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5F2D" w14:textId="77777777" w:rsidR="00D31E6D" w:rsidRDefault="00D31E6D">
      <w:pPr>
        <w:widowControl w:val="0"/>
        <w:pBdr>
          <w:top w:val="nil"/>
          <w:left w:val="nil"/>
          <w:bottom w:val="nil"/>
          <w:right w:val="nil"/>
          <w:between w:val="nil"/>
        </w:pBdr>
        <w:spacing w:line="276" w:lineRule="auto"/>
      </w:pPr>
    </w:p>
    <w:p w14:paraId="19FDFF9E" w14:textId="77777777" w:rsidR="00D31E6D" w:rsidRDefault="00D31E6D">
      <w:pPr>
        <w:widowControl w:val="0"/>
        <w:pBdr>
          <w:top w:val="nil"/>
          <w:left w:val="nil"/>
          <w:bottom w:val="nil"/>
          <w:right w:val="nil"/>
          <w:between w:val="nil"/>
        </w:pBdr>
        <w:spacing w:line="276" w:lineRule="auto"/>
      </w:pPr>
    </w:p>
    <w:p w14:paraId="40440D34" w14:textId="77777777" w:rsidR="00D31E6D" w:rsidRDefault="00D31E6D">
      <w:pPr>
        <w:widowControl w:val="0"/>
        <w:pBdr>
          <w:top w:val="nil"/>
          <w:left w:val="nil"/>
          <w:bottom w:val="nil"/>
          <w:right w:val="nil"/>
          <w:between w:val="nil"/>
        </w:pBdr>
        <w:spacing w:line="276" w:lineRule="auto"/>
      </w:pPr>
    </w:p>
    <w:p w14:paraId="0DBB59F3" w14:textId="77777777" w:rsidR="00D31E6D" w:rsidRDefault="00D31E6D">
      <w:pPr>
        <w:widowControl w:val="0"/>
        <w:pBdr>
          <w:top w:val="nil"/>
          <w:left w:val="nil"/>
          <w:bottom w:val="nil"/>
          <w:right w:val="nil"/>
          <w:between w:val="nil"/>
        </w:pBdr>
        <w:spacing w:line="276" w:lineRule="auto"/>
      </w:pPr>
    </w:p>
    <w:p w14:paraId="6776772C" w14:textId="77777777" w:rsidR="00D31E6D" w:rsidRDefault="00D31E6D">
      <w:pPr>
        <w:widowControl w:val="0"/>
        <w:pBdr>
          <w:top w:val="nil"/>
          <w:left w:val="nil"/>
          <w:bottom w:val="nil"/>
          <w:right w:val="nil"/>
          <w:between w:val="nil"/>
        </w:pBdr>
        <w:spacing w:line="276" w:lineRule="auto"/>
      </w:pPr>
    </w:p>
    <w:p w14:paraId="46C6C028" w14:textId="77777777" w:rsidR="00D31E6D" w:rsidRDefault="0079335C">
      <w:pPr>
        <w:pStyle w:val="Title"/>
        <w:spacing w:line="192" w:lineRule="auto"/>
        <w:ind w:left="540"/>
        <w:rPr>
          <w:sz w:val="12"/>
          <w:szCs w:val="12"/>
        </w:rPr>
      </w:pPr>
      <w:r>
        <w:rPr>
          <w:rFonts w:ascii="Times New Roman" w:eastAsia="Times New Roman" w:hAnsi="Times New Roman" w:cs="Times New Roman"/>
          <w:sz w:val="32"/>
          <w:szCs w:val="32"/>
        </w:rPr>
        <w:t xml:space="preserve">GENERAL BOARD MEETING </w:t>
      </w:r>
      <w:r>
        <w:rPr>
          <w:rFonts w:ascii="Times New Roman" w:eastAsia="Times New Roman" w:hAnsi="Times New Roman" w:cs="Times New Roman"/>
          <w:sz w:val="32"/>
          <w:szCs w:val="32"/>
        </w:rPr>
        <w:br/>
      </w:r>
      <w:r>
        <w:rPr>
          <w:rFonts w:ascii="Times New Roman" w:eastAsia="Times New Roman" w:hAnsi="Times New Roman" w:cs="Times New Roman"/>
          <w:b w:val="0"/>
          <w:sz w:val="28"/>
          <w:szCs w:val="28"/>
        </w:rPr>
        <w:t>Full Board Meeting - Virtual</w:t>
      </w:r>
      <w:r>
        <w:rPr>
          <w:rFonts w:ascii="Times New Roman" w:eastAsia="Times New Roman" w:hAnsi="Times New Roman" w:cs="Times New Roman"/>
          <w:b w:val="0"/>
          <w:sz w:val="28"/>
          <w:szCs w:val="28"/>
        </w:rPr>
        <w:br/>
      </w:r>
      <w:r>
        <w:rPr>
          <w:rFonts w:ascii="Times New Roman" w:eastAsia="Times New Roman" w:hAnsi="Times New Roman" w:cs="Times New Roman"/>
          <w:b w:val="0"/>
        </w:rPr>
        <w:t>Wednesday,</w:t>
      </w:r>
      <w:r>
        <w:rPr>
          <w:rFonts w:ascii="Times New Roman" w:eastAsia="Times New Roman" w:hAnsi="Times New Roman" w:cs="Times New Roman"/>
          <w:b w:val="0"/>
        </w:rPr>
        <w:t xml:space="preserve"> </w:t>
      </w:r>
      <w:r>
        <w:rPr>
          <w:rFonts w:ascii="Times New Roman" w:eastAsia="Times New Roman" w:hAnsi="Times New Roman" w:cs="Times New Roman"/>
          <w:b w:val="0"/>
        </w:rPr>
        <w:t>June 1</w:t>
      </w:r>
      <w:r>
        <w:rPr>
          <w:rFonts w:ascii="Times New Roman" w:eastAsia="Times New Roman" w:hAnsi="Times New Roman" w:cs="Times New Roman"/>
          <w:b w:val="0"/>
        </w:rPr>
        <w:t>, 202</w:t>
      </w:r>
      <w:r>
        <w:rPr>
          <w:rFonts w:ascii="Times New Roman" w:eastAsia="Times New Roman" w:hAnsi="Times New Roman" w:cs="Times New Roman"/>
          <w:b w:val="0"/>
        </w:rPr>
        <w:t>2</w:t>
      </w:r>
      <w:r>
        <w:rPr>
          <w:rFonts w:ascii="Times New Roman" w:eastAsia="Times New Roman" w:hAnsi="Times New Roman" w:cs="Times New Roman"/>
          <w:b w:val="0"/>
        </w:rPr>
        <w:t xml:space="preserve"> </w:t>
      </w:r>
      <w:r>
        <w:rPr>
          <w:rFonts w:ascii="Times New Roman" w:eastAsia="Times New Roman" w:hAnsi="Times New Roman" w:cs="Times New Roman"/>
          <w:b w:val="0"/>
        </w:rPr>
        <w:t>-</w:t>
      </w:r>
      <w:r>
        <w:rPr>
          <w:rFonts w:ascii="Times New Roman" w:eastAsia="Times New Roman" w:hAnsi="Times New Roman" w:cs="Times New Roman"/>
          <w:b w:val="0"/>
        </w:rPr>
        <w:t xml:space="preserve"> 6:</w:t>
      </w:r>
      <w:r>
        <w:rPr>
          <w:rFonts w:ascii="Times New Roman" w:eastAsia="Times New Roman" w:hAnsi="Times New Roman" w:cs="Times New Roman"/>
          <w:b w:val="0"/>
        </w:rPr>
        <w:t>0</w:t>
      </w:r>
      <w:r>
        <w:rPr>
          <w:rFonts w:ascii="Times New Roman" w:eastAsia="Times New Roman" w:hAnsi="Times New Roman" w:cs="Times New Roman"/>
          <w:b w:val="0"/>
        </w:rPr>
        <w:t>0 PM</w:t>
      </w:r>
      <w:r>
        <w:rPr>
          <w:rFonts w:ascii="Times New Roman" w:eastAsia="Times New Roman" w:hAnsi="Times New Roman" w:cs="Times New Roman"/>
          <w:b w:val="0"/>
        </w:rPr>
        <w:br/>
        <w:t>Hon. Chair - Cicely Harris, Presiding</w:t>
      </w:r>
      <w:r>
        <w:rPr>
          <w:rFonts w:ascii="Times New Roman" w:eastAsia="Times New Roman" w:hAnsi="Times New Roman" w:cs="Times New Roman"/>
          <w:b w:val="0"/>
          <w:color w:val="3C78D8"/>
        </w:rPr>
        <w:t xml:space="preserve"> </w:t>
      </w:r>
    </w:p>
    <w:p w14:paraId="51C68AF5" w14:textId="77777777" w:rsidR="00D31E6D" w:rsidRDefault="0079335C">
      <w:pPr>
        <w:spacing w:line="192" w:lineRule="auto"/>
        <w:rPr>
          <w:b/>
          <w:color w:val="FF0000"/>
        </w:rPr>
      </w:pPr>
      <w:r>
        <w:rPr>
          <w:b/>
          <w:sz w:val="32"/>
          <w:szCs w:val="32"/>
          <w:u w:val="single"/>
        </w:rPr>
        <w:t xml:space="preserve">AGENDA </w:t>
      </w:r>
      <w:r>
        <w:rPr>
          <w:b/>
          <w:sz w:val="32"/>
          <w:szCs w:val="32"/>
          <w:u w:val="single"/>
        </w:rPr>
        <w:br/>
      </w:r>
    </w:p>
    <w:p w14:paraId="48CDBD55" w14:textId="5594823B" w:rsidR="00D31E6D" w:rsidRDefault="0079335C">
      <w:pPr>
        <w:numPr>
          <w:ilvl w:val="0"/>
          <w:numId w:val="2"/>
        </w:numPr>
        <w:spacing w:line="192" w:lineRule="auto"/>
      </w:pPr>
      <w:r>
        <w:rPr>
          <w:b/>
        </w:rPr>
        <w:t xml:space="preserve"> CALL TO ORDER</w:t>
      </w:r>
      <w:r w:rsidR="00E8008F">
        <w:rPr>
          <w:b/>
        </w:rPr>
        <w:t>: 6:02pm</w:t>
      </w:r>
      <w:r>
        <w:rPr>
          <w:b/>
        </w:rPr>
        <w:br/>
      </w:r>
    </w:p>
    <w:p w14:paraId="17E5480A" w14:textId="77777777" w:rsidR="00D31E6D" w:rsidRDefault="0079335C">
      <w:pPr>
        <w:numPr>
          <w:ilvl w:val="0"/>
          <w:numId w:val="2"/>
        </w:numPr>
        <w:spacing w:line="192" w:lineRule="auto"/>
      </w:pPr>
      <w:r>
        <w:rPr>
          <w:b/>
        </w:rPr>
        <w:t xml:space="preserve"> ANNOUNCEMENTS</w:t>
      </w:r>
    </w:p>
    <w:p w14:paraId="52095929" w14:textId="3D54F949" w:rsidR="00D31E6D" w:rsidRDefault="0079335C">
      <w:pPr>
        <w:numPr>
          <w:ilvl w:val="1"/>
          <w:numId w:val="2"/>
        </w:numPr>
        <w:spacing w:line="192" w:lineRule="auto"/>
        <w:ind w:left="1350"/>
      </w:pPr>
      <w:r>
        <w:t>Elected Officials</w:t>
      </w:r>
    </w:p>
    <w:p w14:paraId="7FEC35EA" w14:textId="07EE1681" w:rsidR="00E8008F" w:rsidRDefault="00E8008F" w:rsidP="00E8008F">
      <w:pPr>
        <w:pStyle w:val="ListParagraph"/>
        <w:numPr>
          <w:ilvl w:val="0"/>
          <w:numId w:val="3"/>
        </w:numPr>
        <w:spacing w:line="192" w:lineRule="auto"/>
      </w:pPr>
      <w:r>
        <w:t xml:space="preserve">Manhattan DA’s office </w:t>
      </w:r>
    </w:p>
    <w:p w14:paraId="53E1FACD" w14:textId="47977243" w:rsidR="00E8008F" w:rsidRDefault="00813DDA" w:rsidP="00E8008F">
      <w:pPr>
        <w:pStyle w:val="ListParagraph"/>
        <w:numPr>
          <w:ilvl w:val="0"/>
          <w:numId w:val="3"/>
        </w:numPr>
        <w:spacing w:line="192" w:lineRule="auto"/>
      </w:pPr>
      <w:r>
        <w:t xml:space="preserve">Manhattan Borough President’s office </w:t>
      </w:r>
    </w:p>
    <w:p w14:paraId="18075B4B" w14:textId="3E884948" w:rsidR="00813DDA" w:rsidRDefault="00813DDA" w:rsidP="00E8008F">
      <w:pPr>
        <w:pStyle w:val="ListParagraph"/>
        <w:numPr>
          <w:ilvl w:val="0"/>
          <w:numId w:val="3"/>
        </w:numPr>
        <w:spacing w:line="192" w:lineRule="auto"/>
      </w:pPr>
      <w:r>
        <w:t xml:space="preserve">City Councilwoman Kristin Richardson Jordan </w:t>
      </w:r>
    </w:p>
    <w:p w14:paraId="0D701BE3" w14:textId="209B4769" w:rsidR="00813DDA" w:rsidRDefault="00813DDA" w:rsidP="00E8008F">
      <w:pPr>
        <w:pStyle w:val="ListParagraph"/>
        <w:numPr>
          <w:ilvl w:val="0"/>
          <w:numId w:val="3"/>
        </w:numPr>
        <w:spacing w:line="192" w:lineRule="auto"/>
      </w:pPr>
      <w:r>
        <w:t xml:space="preserve">Senator Cordell </w:t>
      </w:r>
      <w:proofErr w:type="spellStart"/>
      <w:r>
        <w:t>Cleare</w:t>
      </w:r>
      <w:proofErr w:type="spellEnd"/>
      <w:r>
        <w:t xml:space="preserve"> </w:t>
      </w:r>
    </w:p>
    <w:p w14:paraId="000F4890" w14:textId="70E29A6E" w:rsidR="00813DDA" w:rsidRDefault="007B2433" w:rsidP="00E8008F">
      <w:pPr>
        <w:pStyle w:val="ListParagraph"/>
        <w:numPr>
          <w:ilvl w:val="0"/>
          <w:numId w:val="3"/>
        </w:numPr>
        <w:spacing w:line="192" w:lineRule="auto"/>
      </w:pPr>
      <w:r>
        <w:t xml:space="preserve">Congressman Adriano Espaillat </w:t>
      </w:r>
    </w:p>
    <w:p w14:paraId="404B5C55" w14:textId="77777777" w:rsidR="0062024A" w:rsidRDefault="0062024A" w:rsidP="0062024A">
      <w:pPr>
        <w:spacing w:line="192" w:lineRule="auto"/>
      </w:pPr>
    </w:p>
    <w:p w14:paraId="34263F0C" w14:textId="77777777" w:rsidR="0062024A" w:rsidRDefault="0079335C">
      <w:pPr>
        <w:numPr>
          <w:ilvl w:val="1"/>
          <w:numId w:val="2"/>
        </w:numPr>
        <w:spacing w:line="192" w:lineRule="auto"/>
        <w:ind w:left="1350"/>
      </w:pPr>
      <w:r>
        <w:t>P</w:t>
      </w:r>
      <w:r>
        <w:t>ublic / Community- (</w:t>
      </w:r>
      <w:r>
        <w:rPr>
          <w:highlight w:val="white"/>
        </w:rPr>
        <w:t>Open Streets - FDBA Application)</w:t>
      </w:r>
    </w:p>
    <w:p w14:paraId="36F6D85D" w14:textId="36D72A2C" w:rsidR="005223C1" w:rsidRDefault="0062024A" w:rsidP="0062024A">
      <w:pPr>
        <w:pStyle w:val="ListParagraph"/>
        <w:numPr>
          <w:ilvl w:val="0"/>
          <w:numId w:val="3"/>
        </w:numPr>
        <w:spacing w:line="192" w:lineRule="auto"/>
      </w:pPr>
      <w:r>
        <w:t>Associate Pastor at First Corinthian Baptist Church</w:t>
      </w:r>
    </w:p>
    <w:p w14:paraId="7779B146" w14:textId="5FB74890" w:rsidR="005223C1" w:rsidRDefault="005223C1" w:rsidP="0062024A">
      <w:pPr>
        <w:pStyle w:val="ListParagraph"/>
        <w:numPr>
          <w:ilvl w:val="0"/>
          <w:numId w:val="3"/>
        </w:numPr>
        <w:spacing w:line="192" w:lineRule="auto"/>
      </w:pPr>
      <w:r>
        <w:t>Open Street program by the Frederick Douglas Boulevard Alliance</w:t>
      </w:r>
    </w:p>
    <w:p w14:paraId="3AD87935" w14:textId="77777777" w:rsidR="00FF6B4C" w:rsidRDefault="00D56FDA" w:rsidP="00D56FDA">
      <w:pPr>
        <w:pStyle w:val="ListParagraph"/>
        <w:numPr>
          <w:ilvl w:val="0"/>
          <w:numId w:val="3"/>
        </w:numPr>
        <w:spacing w:line="192" w:lineRule="auto"/>
      </w:pPr>
      <w:r>
        <w:t>Police Officer Green from 28</w:t>
      </w:r>
      <w:r w:rsidRPr="00D56FDA">
        <w:rPr>
          <w:vertAlign w:val="superscript"/>
        </w:rPr>
        <w:t>th</w:t>
      </w:r>
      <w:r>
        <w:t xml:space="preserve"> precinct </w:t>
      </w:r>
    </w:p>
    <w:p w14:paraId="580EC149" w14:textId="685CD207" w:rsidR="007B1F96" w:rsidRDefault="00FF6B4C" w:rsidP="00D56FDA">
      <w:pPr>
        <w:pStyle w:val="ListParagraph"/>
        <w:numPr>
          <w:ilvl w:val="0"/>
          <w:numId w:val="3"/>
        </w:numPr>
        <w:spacing w:line="192" w:lineRule="auto"/>
      </w:pPr>
      <w:r w:rsidRPr="00FF6B4C">
        <w:t>Sgt</w:t>
      </w:r>
      <w:r>
        <w:t>.</w:t>
      </w:r>
      <w:r w:rsidRPr="00FF6B4C">
        <w:t xml:space="preserve"> </w:t>
      </w:r>
      <w:proofErr w:type="spellStart"/>
      <w:r w:rsidRPr="00FF6B4C">
        <w:t>Figuereo</w:t>
      </w:r>
      <w:proofErr w:type="spellEnd"/>
      <w:r w:rsidRPr="00FF6B4C">
        <w:t xml:space="preserve"> from 32</w:t>
      </w:r>
      <w:r>
        <w:t>nd</w:t>
      </w:r>
      <w:r w:rsidRPr="00FF6B4C">
        <w:t xml:space="preserve"> </w:t>
      </w:r>
      <w:r>
        <w:t>Precinct</w:t>
      </w:r>
    </w:p>
    <w:p w14:paraId="55D3723B" w14:textId="42C8A7C1" w:rsidR="0086335C" w:rsidRDefault="0086335C" w:rsidP="00D56FDA">
      <w:pPr>
        <w:pStyle w:val="ListParagraph"/>
        <w:numPr>
          <w:ilvl w:val="0"/>
          <w:numId w:val="3"/>
        </w:numPr>
        <w:spacing w:line="192" w:lineRule="auto"/>
      </w:pPr>
      <w:r>
        <w:t>Pastor Staci Ramos</w:t>
      </w:r>
    </w:p>
    <w:p w14:paraId="26D860C5" w14:textId="4BF249B5" w:rsidR="0086335C" w:rsidRDefault="0086335C" w:rsidP="00D56FDA">
      <w:pPr>
        <w:pStyle w:val="ListParagraph"/>
        <w:numPr>
          <w:ilvl w:val="0"/>
          <w:numId w:val="3"/>
        </w:numPr>
        <w:spacing w:line="192" w:lineRule="auto"/>
      </w:pPr>
      <w:r>
        <w:t xml:space="preserve">Julius </w:t>
      </w:r>
      <w:proofErr w:type="spellStart"/>
      <w:r>
        <w:t>Tajjidin</w:t>
      </w:r>
      <w:proofErr w:type="spellEnd"/>
    </w:p>
    <w:p w14:paraId="29028590" w14:textId="7B01CFDA" w:rsidR="0086335C" w:rsidRDefault="0086335C" w:rsidP="00D56FDA">
      <w:pPr>
        <w:pStyle w:val="ListParagraph"/>
        <w:numPr>
          <w:ilvl w:val="0"/>
          <w:numId w:val="3"/>
        </w:numPr>
        <w:spacing w:line="192" w:lineRule="auto"/>
      </w:pPr>
      <w:r>
        <w:t>Board member Barbara Nelson</w:t>
      </w:r>
    </w:p>
    <w:p w14:paraId="4BAE5635" w14:textId="6DABEB22" w:rsidR="00D31E6D" w:rsidRDefault="007B1F96" w:rsidP="00D56FDA">
      <w:pPr>
        <w:pStyle w:val="ListParagraph"/>
        <w:numPr>
          <w:ilvl w:val="0"/>
          <w:numId w:val="3"/>
        </w:numPr>
        <w:spacing w:line="192" w:lineRule="auto"/>
      </w:pPr>
      <w:r>
        <w:t>Antonio Hendrickson spoke about the increase shootings near 150</w:t>
      </w:r>
      <w:r w:rsidRPr="007B1F96">
        <w:rPr>
          <w:vertAlign w:val="superscript"/>
        </w:rPr>
        <w:t>th</w:t>
      </w:r>
      <w:r>
        <w:t xml:space="preserve"> and 8</w:t>
      </w:r>
      <w:r w:rsidRPr="007B1F96">
        <w:rPr>
          <w:vertAlign w:val="superscript"/>
        </w:rPr>
        <w:t>th</w:t>
      </w:r>
      <w:r>
        <w:t xml:space="preserve"> avenue</w:t>
      </w:r>
    </w:p>
    <w:p w14:paraId="77685AB4" w14:textId="77777777" w:rsidR="007B1F96" w:rsidRDefault="007B1F96" w:rsidP="007B1F96">
      <w:pPr>
        <w:spacing w:line="192" w:lineRule="auto"/>
      </w:pPr>
    </w:p>
    <w:p w14:paraId="7A2E00B3" w14:textId="77777777" w:rsidR="00D31E6D" w:rsidRDefault="0079335C">
      <w:pPr>
        <w:numPr>
          <w:ilvl w:val="0"/>
          <w:numId w:val="2"/>
        </w:numPr>
        <w:spacing w:line="192" w:lineRule="auto"/>
      </w:pPr>
      <w:r>
        <w:rPr>
          <w:b/>
        </w:rPr>
        <w:t>P</w:t>
      </w:r>
      <w:r>
        <w:rPr>
          <w:b/>
        </w:rPr>
        <w:t>UBLIC SESSION</w:t>
      </w:r>
    </w:p>
    <w:p w14:paraId="51DDBDE0" w14:textId="77777777" w:rsidR="00D31E6D" w:rsidRDefault="0079335C">
      <w:pPr>
        <w:numPr>
          <w:ilvl w:val="1"/>
          <w:numId w:val="2"/>
        </w:numPr>
        <w:spacing w:line="192" w:lineRule="auto"/>
        <w:ind w:left="1260"/>
      </w:pPr>
      <w:r>
        <w:t>1st Roll Call - Board Secretary</w:t>
      </w:r>
    </w:p>
    <w:p w14:paraId="42CA151D" w14:textId="3497677F" w:rsidR="00D31E6D" w:rsidRDefault="0079335C">
      <w:pPr>
        <w:numPr>
          <w:ilvl w:val="1"/>
          <w:numId w:val="2"/>
        </w:numPr>
        <w:spacing w:line="192" w:lineRule="auto"/>
        <w:ind w:left="1260"/>
      </w:pPr>
      <w:r>
        <w:t>Minutes Adoption (May 2022</w:t>
      </w:r>
      <w:r>
        <w:t xml:space="preserve">) </w:t>
      </w:r>
      <w:r w:rsidR="00AF5D71">
        <w:t>motion passes</w:t>
      </w:r>
    </w:p>
    <w:p w14:paraId="5D98D219" w14:textId="26D0D566" w:rsidR="00D31E6D" w:rsidRDefault="0079335C">
      <w:pPr>
        <w:numPr>
          <w:ilvl w:val="1"/>
          <w:numId w:val="2"/>
        </w:numPr>
        <w:spacing w:line="192" w:lineRule="auto"/>
        <w:ind w:left="1260"/>
      </w:pPr>
      <w:r>
        <w:t>Agenda Adoption (June 2022)</w:t>
      </w:r>
      <w:r w:rsidR="00AF5D71">
        <w:t xml:space="preserve">- motion passes </w:t>
      </w:r>
    </w:p>
    <w:p w14:paraId="4AC0FDBF" w14:textId="53C34AC2" w:rsidR="00D31E6D" w:rsidRDefault="0079335C">
      <w:pPr>
        <w:numPr>
          <w:ilvl w:val="1"/>
          <w:numId w:val="2"/>
        </w:numPr>
        <w:spacing w:line="192" w:lineRule="auto"/>
        <w:ind w:left="1260"/>
      </w:pPr>
      <w:r>
        <w:t>Chair’s Report (</w:t>
      </w:r>
      <w:r>
        <w:rPr>
          <w:i/>
        </w:rPr>
        <w:t>10 minutes</w:t>
      </w:r>
      <w:r>
        <w:t>) - Cicely Harris</w:t>
      </w:r>
    </w:p>
    <w:p w14:paraId="0617E83F" w14:textId="38EA3673" w:rsidR="00AB352A" w:rsidRDefault="00AB352A" w:rsidP="00AB352A">
      <w:pPr>
        <w:pStyle w:val="ListParagraph"/>
        <w:numPr>
          <w:ilvl w:val="0"/>
          <w:numId w:val="3"/>
        </w:numPr>
        <w:spacing w:line="192" w:lineRule="auto"/>
      </w:pPr>
      <w:r>
        <w:t>Mayor Adams extended the open meetings executive order to June 29</w:t>
      </w:r>
      <w:r w:rsidRPr="00AB352A">
        <w:rPr>
          <w:vertAlign w:val="superscript"/>
        </w:rPr>
        <w:t>th</w:t>
      </w:r>
      <w:r>
        <w:t xml:space="preserve">. Thereafter, we must conduct meetings in person. We will have a discussion on the open meetings law later in the agenda to vote on next steps. </w:t>
      </w:r>
    </w:p>
    <w:p w14:paraId="1DD88950" w14:textId="3E3C9A32" w:rsidR="0023012C" w:rsidRDefault="0023012C" w:rsidP="0023012C">
      <w:pPr>
        <w:pStyle w:val="ListParagraph"/>
        <w:numPr>
          <w:ilvl w:val="0"/>
          <w:numId w:val="3"/>
        </w:numPr>
        <w:spacing w:line="192" w:lineRule="auto"/>
      </w:pPr>
      <w:r>
        <w:t>One45 emergency meeting was held this past Saturday to ensure the community members had input before the city council voted on their application. (The developer ended up pulling the project).</w:t>
      </w:r>
    </w:p>
    <w:p w14:paraId="68D35B1B" w14:textId="73DB2E90" w:rsidR="00D31E6D" w:rsidRDefault="0079335C">
      <w:pPr>
        <w:numPr>
          <w:ilvl w:val="1"/>
          <w:numId w:val="2"/>
        </w:numPr>
        <w:spacing w:line="192" w:lineRule="auto"/>
        <w:ind w:left="1260"/>
      </w:pPr>
      <w:r>
        <w:t>D</w:t>
      </w:r>
      <w:r>
        <w:t xml:space="preserve">istrict Manager’s Report </w:t>
      </w:r>
      <w:r>
        <w:rPr>
          <w:i/>
        </w:rPr>
        <w:t>(5 minutes)</w:t>
      </w:r>
      <w:r>
        <w:t xml:space="preserve"> - </w:t>
      </w:r>
      <w:proofErr w:type="spellStart"/>
      <w:r>
        <w:t>Shatic</w:t>
      </w:r>
      <w:proofErr w:type="spellEnd"/>
      <w:r>
        <w:t xml:space="preserve"> Mitchell</w:t>
      </w:r>
    </w:p>
    <w:p w14:paraId="78579391" w14:textId="766CAF5F" w:rsidR="0023012C" w:rsidRDefault="0023012C" w:rsidP="007B2433">
      <w:pPr>
        <w:numPr>
          <w:ilvl w:val="0"/>
          <w:numId w:val="4"/>
        </w:numPr>
        <w:spacing w:line="216" w:lineRule="auto"/>
        <w:jc w:val="both"/>
      </w:pPr>
      <w:r>
        <w:t xml:space="preserve">Attended an Eid Celebration hosted by Senator Cordell </w:t>
      </w:r>
      <w:proofErr w:type="spellStart"/>
      <w:r>
        <w:t>Cleare</w:t>
      </w:r>
      <w:proofErr w:type="spellEnd"/>
    </w:p>
    <w:p w14:paraId="4290BA96" w14:textId="02426FEB" w:rsidR="0023012C" w:rsidRDefault="0023012C" w:rsidP="007B2433">
      <w:pPr>
        <w:numPr>
          <w:ilvl w:val="0"/>
          <w:numId w:val="4"/>
        </w:numPr>
        <w:spacing w:line="216" w:lineRule="auto"/>
        <w:jc w:val="both"/>
      </w:pPr>
      <w:r>
        <w:t xml:space="preserve">CB10 will be getting interns from CB10 community. </w:t>
      </w:r>
    </w:p>
    <w:p w14:paraId="49CC2CB0" w14:textId="70CA641F" w:rsidR="0023012C" w:rsidRDefault="0023012C" w:rsidP="007B2433">
      <w:pPr>
        <w:numPr>
          <w:ilvl w:val="0"/>
          <w:numId w:val="4"/>
        </w:numPr>
        <w:spacing w:line="216" w:lineRule="auto"/>
        <w:jc w:val="both"/>
      </w:pPr>
      <w:r>
        <w:t xml:space="preserve">On 5/9 He attended the gun buyback program planning meeting. The program will be held on June 25. </w:t>
      </w:r>
    </w:p>
    <w:p w14:paraId="1F6FF785" w14:textId="1D822776" w:rsidR="00FF6A8C" w:rsidRDefault="00FF6A8C" w:rsidP="007B2433">
      <w:pPr>
        <w:numPr>
          <w:ilvl w:val="0"/>
          <w:numId w:val="4"/>
        </w:numPr>
        <w:spacing w:line="216" w:lineRule="auto"/>
        <w:jc w:val="both"/>
      </w:pPr>
      <w:r>
        <w:t xml:space="preserve">Partnership between Columbia University </w:t>
      </w:r>
      <w:proofErr w:type="spellStart"/>
      <w:r>
        <w:t xml:space="preserve">School </w:t>
      </w:r>
      <w:proofErr w:type="spellEnd"/>
      <w:r>
        <w:t>of health and CUNY Graduate School of Public Health</w:t>
      </w:r>
    </w:p>
    <w:p w14:paraId="775BDA9F" w14:textId="253090F1" w:rsidR="00FF6A8C" w:rsidRDefault="00FF6A8C" w:rsidP="007B2433">
      <w:pPr>
        <w:numPr>
          <w:ilvl w:val="0"/>
          <w:numId w:val="4"/>
        </w:numPr>
        <w:spacing w:line="216" w:lineRule="auto"/>
        <w:jc w:val="both"/>
      </w:pPr>
      <w:r>
        <w:t>Barbara Askins hosted a meet and greet on May 10</w:t>
      </w:r>
      <w:r w:rsidRPr="00FF6A8C">
        <w:rPr>
          <w:vertAlign w:val="superscript"/>
        </w:rPr>
        <w:t>th</w:t>
      </w:r>
      <w:r>
        <w:t xml:space="preserve"> with business owners from </w:t>
      </w:r>
      <w:proofErr w:type="spellStart"/>
      <w:r>
        <w:t>Brickston</w:t>
      </w:r>
      <w:proofErr w:type="spellEnd"/>
      <w:r>
        <w:t xml:space="preserve">. </w:t>
      </w:r>
    </w:p>
    <w:p w14:paraId="5335346F" w14:textId="6E5F34FB" w:rsidR="00FF6A8C" w:rsidRDefault="00FF6A8C" w:rsidP="007B2433">
      <w:pPr>
        <w:numPr>
          <w:ilvl w:val="0"/>
          <w:numId w:val="4"/>
        </w:numPr>
        <w:spacing w:line="216" w:lineRule="auto"/>
        <w:jc w:val="both"/>
      </w:pPr>
      <w:r>
        <w:t xml:space="preserve">5/10- he attended the Touro college event with Mayor Adams where Dr. Hazel Dukes was also honored. </w:t>
      </w:r>
    </w:p>
    <w:p w14:paraId="0271CD83" w14:textId="63B435C3" w:rsidR="00FF6A8C" w:rsidRDefault="00FF6A8C" w:rsidP="00FF6A8C">
      <w:pPr>
        <w:numPr>
          <w:ilvl w:val="0"/>
          <w:numId w:val="4"/>
        </w:numPr>
        <w:spacing w:line="216" w:lineRule="auto"/>
        <w:jc w:val="both"/>
      </w:pPr>
      <w:r>
        <w:t>5/13 he was informed that the Philip Senior Center, has been without an elevator for a year but he was informed that by June 10</w:t>
      </w:r>
      <w:r w:rsidRPr="00FF6A8C">
        <w:rPr>
          <w:vertAlign w:val="superscript"/>
        </w:rPr>
        <w:t>th</w:t>
      </w:r>
      <w:r>
        <w:t xml:space="preserve"> the first elevator should be running and the other should be done a few months later. </w:t>
      </w:r>
    </w:p>
    <w:p w14:paraId="137F64C4" w14:textId="17049237" w:rsidR="00FF6A8C" w:rsidRDefault="00FF6A8C" w:rsidP="00FF6A8C">
      <w:pPr>
        <w:numPr>
          <w:ilvl w:val="0"/>
          <w:numId w:val="4"/>
        </w:numPr>
        <w:spacing w:line="216" w:lineRule="auto"/>
        <w:jc w:val="both"/>
      </w:pPr>
      <w:r>
        <w:t xml:space="preserve">5/16 he attended the interfaith prayer vigil for the buffalo victims with Mayor Adams. </w:t>
      </w:r>
    </w:p>
    <w:p w14:paraId="256A056C" w14:textId="6B0606A6" w:rsidR="00FF6A8C" w:rsidRDefault="00FF6A8C" w:rsidP="00FF6A8C">
      <w:pPr>
        <w:numPr>
          <w:ilvl w:val="0"/>
          <w:numId w:val="4"/>
        </w:numPr>
        <w:spacing w:line="216" w:lineRule="auto"/>
        <w:jc w:val="both"/>
      </w:pPr>
      <w:r>
        <w:lastRenderedPageBreak/>
        <w:t xml:space="preserve">5/18 he attended the webinar hosted by Manhattan DA about webs sex trafficking. </w:t>
      </w:r>
    </w:p>
    <w:p w14:paraId="613A0CB5" w14:textId="2F81C424" w:rsidR="00FF6A8C" w:rsidRDefault="00FF6A8C" w:rsidP="00FF6A8C">
      <w:pPr>
        <w:numPr>
          <w:ilvl w:val="0"/>
          <w:numId w:val="4"/>
        </w:numPr>
        <w:spacing w:line="216" w:lineRule="auto"/>
        <w:jc w:val="both"/>
      </w:pPr>
      <w:r>
        <w:t>5/18 District Service cabinet</w:t>
      </w:r>
      <w:r w:rsidR="007E1D2E">
        <w:t xml:space="preserve"> met and discussed</w:t>
      </w:r>
      <w:r>
        <w:t xml:space="preserve"> issues</w:t>
      </w:r>
      <w:r w:rsidR="007E1D2E">
        <w:t xml:space="preserve"> </w:t>
      </w:r>
      <w:r>
        <w:t xml:space="preserve">such as Parking, </w:t>
      </w:r>
      <w:r w:rsidR="007E1D2E">
        <w:t>148</w:t>
      </w:r>
      <w:r w:rsidR="007E1D2E" w:rsidRPr="007E1D2E">
        <w:rPr>
          <w:vertAlign w:val="superscript"/>
        </w:rPr>
        <w:t>t</w:t>
      </w:r>
      <w:r w:rsidR="007E1D2E">
        <w:rPr>
          <w:vertAlign w:val="superscript"/>
        </w:rPr>
        <w:t xml:space="preserve">h, </w:t>
      </w:r>
      <w:r w:rsidR="007E1D2E">
        <w:t>147</w:t>
      </w:r>
      <w:r w:rsidR="007E1D2E" w:rsidRPr="007E1D2E">
        <w:rPr>
          <w:vertAlign w:val="superscript"/>
        </w:rPr>
        <w:t>th</w:t>
      </w:r>
      <w:r w:rsidR="007E1D2E">
        <w:t xml:space="preserve"> street parking prevents Department of sanitation from cleaning the street. </w:t>
      </w:r>
    </w:p>
    <w:p w14:paraId="204E5E64" w14:textId="35B3EDFA" w:rsidR="007E1D2E" w:rsidRDefault="007E1D2E" w:rsidP="00FF6A8C">
      <w:pPr>
        <w:numPr>
          <w:ilvl w:val="0"/>
          <w:numId w:val="4"/>
        </w:numPr>
        <w:spacing w:line="216" w:lineRule="auto"/>
        <w:jc w:val="both"/>
      </w:pPr>
      <w:r>
        <w:t>On 155</w:t>
      </w:r>
      <w:r w:rsidRPr="007E1D2E">
        <w:rPr>
          <w:vertAlign w:val="superscript"/>
        </w:rPr>
        <w:t>th</w:t>
      </w:r>
      <w:r>
        <w:t xml:space="preserve"> Street and Edgecombe there is a homeless encampment they department of sanitation is working to remove. </w:t>
      </w:r>
    </w:p>
    <w:p w14:paraId="52BD4FF5" w14:textId="258BB777" w:rsidR="007E1D2E" w:rsidRDefault="007E1D2E" w:rsidP="00FF6A8C">
      <w:pPr>
        <w:numPr>
          <w:ilvl w:val="0"/>
          <w:numId w:val="4"/>
        </w:numPr>
        <w:spacing w:line="216" w:lineRule="auto"/>
        <w:jc w:val="both"/>
      </w:pPr>
      <w:r>
        <w:t>5/20 32</w:t>
      </w:r>
      <w:r w:rsidRPr="007E1D2E">
        <w:rPr>
          <w:vertAlign w:val="superscript"/>
        </w:rPr>
        <w:t>nd</w:t>
      </w:r>
      <w:r>
        <w:t xml:space="preserve"> precinct walk commemoration in memory of the officers killed earlier this year. </w:t>
      </w:r>
    </w:p>
    <w:p w14:paraId="3A96383C" w14:textId="1EC094CA" w:rsidR="007B2433" w:rsidRDefault="007E1D2E" w:rsidP="00567D6E">
      <w:pPr>
        <w:numPr>
          <w:ilvl w:val="0"/>
          <w:numId w:val="4"/>
        </w:numPr>
        <w:spacing w:line="216" w:lineRule="auto"/>
        <w:jc w:val="both"/>
      </w:pPr>
      <w:r>
        <w:t xml:space="preserve">Announcement of Open Streets for the summer </w:t>
      </w:r>
    </w:p>
    <w:p w14:paraId="0F5B0908" w14:textId="77777777" w:rsidR="00D31E6D" w:rsidRDefault="0079335C">
      <w:pPr>
        <w:numPr>
          <w:ilvl w:val="1"/>
          <w:numId w:val="2"/>
        </w:numPr>
        <w:spacing w:line="216" w:lineRule="auto"/>
        <w:ind w:left="1260"/>
      </w:pPr>
      <w:r>
        <w:t>Committee Reports/ Announcements</w:t>
      </w:r>
    </w:p>
    <w:p w14:paraId="327632CD" w14:textId="77777777" w:rsidR="00D31E6D" w:rsidRDefault="0079335C">
      <w:pPr>
        <w:numPr>
          <w:ilvl w:val="1"/>
          <w:numId w:val="2"/>
        </w:numPr>
        <w:spacing w:line="216" w:lineRule="auto"/>
        <w:ind w:left="1260"/>
      </w:pPr>
      <w:r>
        <w:t>Presentation of Voting Items</w:t>
      </w:r>
    </w:p>
    <w:p w14:paraId="7B87B378" w14:textId="77777777" w:rsidR="00D31E6D" w:rsidRDefault="0079335C">
      <w:pPr>
        <w:numPr>
          <w:ilvl w:val="2"/>
          <w:numId w:val="2"/>
        </w:numPr>
        <w:spacing w:line="216" w:lineRule="auto"/>
        <w:rPr>
          <w:color w:val="222222"/>
          <w:highlight w:val="white"/>
        </w:rPr>
      </w:pPr>
      <w:r>
        <w:rPr>
          <w:b/>
          <w:color w:val="222222"/>
        </w:rPr>
        <w:t>Parks &amp; Recreation</w:t>
      </w:r>
    </w:p>
    <w:p w14:paraId="1FFCE9FF" w14:textId="77777777" w:rsidR="00D31E6D" w:rsidRDefault="0079335C">
      <w:pPr>
        <w:numPr>
          <w:ilvl w:val="3"/>
          <w:numId w:val="2"/>
        </w:numPr>
        <w:spacing w:line="216" w:lineRule="auto"/>
        <w:rPr>
          <w:color w:val="222222"/>
          <w:highlight w:val="white"/>
        </w:rPr>
      </w:pPr>
      <w:r>
        <w:rPr>
          <w:color w:val="222222"/>
        </w:rPr>
        <w:t>Resolutions</w:t>
      </w:r>
    </w:p>
    <w:p w14:paraId="44A9A897" w14:textId="77777777" w:rsidR="00D31E6D" w:rsidRDefault="0079335C">
      <w:pPr>
        <w:numPr>
          <w:ilvl w:val="4"/>
          <w:numId w:val="2"/>
        </w:numPr>
        <w:spacing w:line="216" w:lineRule="auto"/>
        <w:rPr>
          <w:color w:val="222222"/>
          <w:highlight w:val="white"/>
        </w:rPr>
      </w:pPr>
      <w:r>
        <w:rPr>
          <w:color w:val="222222"/>
        </w:rPr>
        <w:t>Brigadier General Charles Young Playground Comfort Station</w:t>
      </w:r>
    </w:p>
    <w:p w14:paraId="3BB5713D" w14:textId="77777777" w:rsidR="00D31E6D" w:rsidRDefault="0079335C">
      <w:pPr>
        <w:numPr>
          <w:ilvl w:val="4"/>
          <w:numId w:val="2"/>
        </w:numPr>
        <w:spacing w:line="216" w:lineRule="auto"/>
        <w:rPr>
          <w:color w:val="222222"/>
          <w:highlight w:val="white"/>
        </w:rPr>
      </w:pPr>
      <w:r>
        <w:rPr>
          <w:color w:val="222222"/>
        </w:rPr>
        <w:t>Project to Renovate the North Meadow Center in Central Park</w:t>
      </w:r>
      <w:r>
        <w:rPr>
          <w:color w:val="222222"/>
        </w:rPr>
        <w:br/>
      </w:r>
    </w:p>
    <w:p w14:paraId="3AC5F678" w14:textId="77777777" w:rsidR="00D31E6D" w:rsidRDefault="0079335C">
      <w:pPr>
        <w:numPr>
          <w:ilvl w:val="2"/>
          <w:numId w:val="2"/>
        </w:numPr>
        <w:spacing w:line="216" w:lineRule="auto"/>
      </w:pPr>
      <w:r>
        <w:rPr>
          <w:b/>
        </w:rPr>
        <w:t>Economic Development Technologies &amp; Communications</w:t>
      </w:r>
    </w:p>
    <w:p w14:paraId="578D341B" w14:textId="77777777" w:rsidR="00D31E6D" w:rsidRDefault="0079335C">
      <w:pPr>
        <w:numPr>
          <w:ilvl w:val="3"/>
          <w:numId w:val="2"/>
        </w:numPr>
        <w:spacing w:line="216" w:lineRule="auto"/>
      </w:pPr>
      <w:r>
        <w:t>SLA Applications</w:t>
      </w:r>
    </w:p>
    <w:p w14:paraId="5F14D9D5" w14:textId="77777777" w:rsidR="00D31E6D" w:rsidRDefault="0079335C">
      <w:pPr>
        <w:numPr>
          <w:ilvl w:val="4"/>
          <w:numId w:val="2"/>
        </w:numPr>
        <w:spacing w:line="216" w:lineRule="auto"/>
        <w:ind w:left="1890" w:firstLine="630"/>
      </w:pPr>
      <w:proofErr w:type="spellStart"/>
      <w:r>
        <w:rPr>
          <w:b/>
        </w:rPr>
        <w:t>Harlemwood</w:t>
      </w:r>
      <w:proofErr w:type="spellEnd"/>
      <w:r>
        <w:rPr>
          <w:b/>
        </w:rPr>
        <w:t xml:space="preserve">, </w:t>
      </w:r>
      <w:r>
        <w:t>is a (NEW) SLA Applicant, received on 04/08/2022 This</w:t>
      </w:r>
      <w:r>
        <w:br/>
        <w:t xml:space="preserve"> </w:t>
      </w:r>
      <w:r>
        <w:tab/>
      </w:r>
      <w:r>
        <w:tab/>
        <w:t xml:space="preserve">business is located at </w:t>
      </w:r>
      <w:hyperlink r:id="rId7">
        <w:r>
          <w:rPr>
            <w:color w:val="1155CC"/>
            <w:highlight w:val="white"/>
            <w:u w:val="single"/>
          </w:rPr>
          <w:t>333 Malcolm X Blvd, New York, NY 10027</w:t>
        </w:r>
      </w:hyperlink>
      <w:r>
        <w:rPr>
          <w:color w:val="222222"/>
          <w:highlight w:val="white"/>
        </w:rPr>
        <w:t xml:space="preserve"> Cross</w:t>
      </w:r>
      <w:r>
        <w:rPr>
          <w:color w:val="222222"/>
          <w:highlight w:val="white"/>
        </w:rPr>
        <w:br/>
        <w:t xml:space="preserve"> </w:t>
      </w:r>
      <w:r>
        <w:rPr>
          <w:color w:val="222222"/>
          <w:highlight w:val="white"/>
        </w:rPr>
        <w:tab/>
      </w:r>
      <w:r>
        <w:rPr>
          <w:color w:val="222222"/>
          <w:highlight w:val="white"/>
        </w:rPr>
        <w:tab/>
        <w:t>Streets: (</w:t>
      </w:r>
      <w:r>
        <w:rPr>
          <w:i/>
          <w:color w:val="222222"/>
          <w:highlight w:val="white"/>
        </w:rPr>
        <w:t xml:space="preserve">Malcolm X Blvd between 126th and 127th </w:t>
      </w:r>
      <w:r>
        <w:rPr>
          <w:i/>
          <w:color w:val="222222"/>
          <w:highlight w:val="white"/>
        </w:rPr>
        <w:t xml:space="preserve">Streets)  </w:t>
      </w:r>
      <w:r>
        <w:rPr>
          <w:highlight w:val="white"/>
        </w:rPr>
        <w:t>311 Complaint</w:t>
      </w:r>
      <w:r>
        <w:rPr>
          <w:highlight w:val="white"/>
        </w:rPr>
        <w:br/>
        <w:t xml:space="preserve"> </w:t>
      </w:r>
      <w:r>
        <w:rPr>
          <w:highlight w:val="white"/>
        </w:rPr>
        <w:tab/>
      </w:r>
      <w:r>
        <w:rPr>
          <w:highlight w:val="white"/>
        </w:rPr>
        <w:tab/>
        <w:t>- None</w:t>
      </w:r>
      <w:r>
        <w:rPr>
          <w:highlight w:val="white"/>
        </w:rPr>
        <w:br/>
      </w:r>
    </w:p>
    <w:p w14:paraId="3DF59B0B" w14:textId="77777777" w:rsidR="00D31E6D" w:rsidRDefault="0079335C">
      <w:pPr>
        <w:numPr>
          <w:ilvl w:val="4"/>
          <w:numId w:val="2"/>
        </w:numPr>
        <w:spacing w:line="216" w:lineRule="auto"/>
        <w:ind w:left="1890" w:firstLine="630"/>
      </w:pPr>
      <w:proofErr w:type="spellStart"/>
      <w:r>
        <w:rPr>
          <w:b/>
          <w:color w:val="222222"/>
        </w:rPr>
        <w:t>Spudz</w:t>
      </w:r>
      <w:proofErr w:type="spellEnd"/>
      <w:r>
        <w:rPr>
          <w:b/>
          <w:color w:val="222222"/>
        </w:rPr>
        <w:t xml:space="preserve">, </w:t>
      </w:r>
      <w:r>
        <w:rPr>
          <w:color w:val="222222"/>
        </w:rPr>
        <w:t>is a (NEW) SLA Applicant, received on 04/21/2022.  This business</w:t>
      </w:r>
      <w:r>
        <w:rPr>
          <w:color w:val="222222"/>
        </w:rPr>
        <w:br/>
        <w:t xml:space="preserve"> </w:t>
      </w:r>
      <w:r>
        <w:rPr>
          <w:color w:val="222222"/>
        </w:rPr>
        <w:tab/>
      </w:r>
      <w:r>
        <w:rPr>
          <w:color w:val="222222"/>
        </w:rPr>
        <w:tab/>
        <w:t xml:space="preserve">is located at </w:t>
      </w:r>
      <w:hyperlink r:id="rId8">
        <w:r>
          <w:rPr>
            <w:color w:val="1155CC"/>
            <w:u w:val="single"/>
          </w:rPr>
          <w:t>2046 Adam Clayton Powell Blvd. New York, NY 10027</w:t>
        </w:r>
      </w:hyperlink>
      <w:r>
        <w:rPr>
          <w:color w:val="222222"/>
        </w:rPr>
        <w:t xml:space="preserve"> Cross</w:t>
      </w:r>
      <w:r>
        <w:rPr>
          <w:color w:val="222222"/>
        </w:rPr>
        <w:br/>
        <w:t xml:space="preserve"> </w:t>
      </w:r>
      <w:r>
        <w:rPr>
          <w:color w:val="222222"/>
        </w:rPr>
        <w:tab/>
      </w:r>
      <w:r>
        <w:rPr>
          <w:color w:val="222222"/>
        </w:rPr>
        <w:tab/>
        <w:t>Streets: (</w:t>
      </w:r>
      <w:r>
        <w:rPr>
          <w:i/>
          <w:color w:val="222222"/>
        </w:rPr>
        <w:t>Adam Clayton Powell Blvd between 122nd and 123rd Streets</w:t>
      </w:r>
      <w:r>
        <w:rPr>
          <w:color w:val="222222"/>
        </w:rPr>
        <w:t xml:space="preserve">) </w:t>
      </w:r>
      <w:r>
        <w:t xml:space="preserve"> 311</w:t>
      </w:r>
      <w:r>
        <w:br/>
        <w:t xml:space="preserve"> </w:t>
      </w:r>
      <w:r>
        <w:tab/>
      </w:r>
      <w:r>
        <w:tab/>
        <w:t>Compla</w:t>
      </w:r>
      <w:r>
        <w:t>ints - None</w:t>
      </w:r>
      <w:r>
        <w:br/>
      </w:r>
    </w:p>
    <w:p w14:paraId="1249C699" w14:textId="77777777" w:rsidR="00D31E6D" w:rsidRDefault="0079335C">
      <w:pPr>
        <w:numPr>
          <w:ilvl w:val="4"/>
          <w:numId w:val="2"/>
        </w:numPr>
        <w:spacing w:line="216" w:lineRule="auto"/>
        <w:ind w:left="1890" w:firstLine="630"/>
      </w:pPr>
      <w:proofErr w:type="spellStart"/>
      <w:r>
        <w:rPr>
          <w:b/>
        </w:rPr>
        <w:t>Biancas</w:t>
      </w:r>
      <w:proofErr w:type="spellEnd"/>
      <w:r>
        <w:rPr>
          <w:b/>
        </w:rPr>
        <w:t xml:space="preserve"> on the Park Inc, </w:t>
      </w:r>
      <w:r>
        <w:t>is a (RENEWAL) SLA Applicant, received on</w:t>
      </w:r>
      <w:r>
        <w:br/>
        <w:t xml:space="preserve"> </w:t>
      </w:r>
      <w:r>
        <w:tab/>
      </w:r>
      <w:r>
        <w:tab/>
        <w:t xml:space="preserve">04/18/2022.  This business is located at </w:t>
      </w:r>
      <w:hyperlink r:id="rId9">
        <w:r>
          <w:rPr>
            <w:color w:val="1155CC"/>
            <w:highlight w:val="white"/>
            <w:u w:val="single"/>
          </w:rPr>
          <w:t>2116 Adam Clayton Powell Jr. Blvd</w:t>
        </w:r>
        <w:r>
          <w:rPr>
            <w:color w:val="1155CC"/>
            <w:highlight w:val="white"/>
            <w:u w:val="single"/>
          </w:rPr>
          <w:br/>
        </w:r>
      </w:hyperlink>
      <w:hyperlink r:id="rId10">
        <w:r>
          <w:rPr>
            <w:color w:val="1155CC"/>
            <w:highlight w:val="white"/>
          </w:rPr>
          <w:t xml:space="preserve"> </w:t>
        </w:r>
        <w:r>
          <w:rPr>
            <w:color w:val="1155CC"/>
            <w:highlight w:val="white"/>
          </w:rPr>
          <w:tab/>
        </w:r>
        <w:r>
          <w:rPr>
            <w:color w:val="1155CC"/>
            <w:highlight w:val="white"/>
          </w:rPr>
          <w:tab/>
        </w:r>
      </w:hyperlink>
      <w:hyperlink r:id="rId11">
        <w:r>
          <w:rPr>
            <w:color w:val="1155CC"/>
            <w:highlight w:val="white"/>
            <w:u w:val="single"/>
          </w:rPr>
          <w:t>New York, NY 10027</w:t>
        </w:r>
      </w:hyperlink>
      <w:r>
        <w:t>.  cross Streets: (</w:t>
      </w:r>
      <w:r>
        <w:rPr>
          <w:i/>
        </w:rPr>
        <w:t xml:space="preserve">Southwest Corner </w:t>
      </w:r>
      <w:proofErr w:type="gramStart"/>
      <w:r>
        <w:rPr>
          <w:i/>
        </w:rPr>
        <w:t>of  126</w:t>
      </w:r>
      <w:proofErr w:type="gramEnd"/>
      <w:r>
        <w:rPr>
          <w:i/>
        </w:rPr>
        <w:t>th Street and</w:t>
      </w:r>
      <w:r>
        <w:rPr>
          <w:i/>
        </w:rPr>
        <w:br/>
        <w:t xml:space="preserve"> </w:t>
      </w:r>
      <w:r>
        <w:rPr>
          <w:i/>
        </w:rPr>
        <w:tab/>
      </w:r>
      <w:r>
        <w:rPr>
          <w:i/>
        </w:rPr>
        <w:tab/>
        <w:t>Adam Clayton Powell Jr Blvd</w:t>
      </w:r>
      <w:r>
        <w:t xml:space="preserve"> )  311 Complaints - None</w:t>
      </w:r>
      <w:r>
        <w:br/>
      </w:r>
    </w:p>
    <w:p w14:paraId="335487A4" w14:textId="77777777" w:rsidR="00D31E6D" w:rsidRDefault="0079335C">
      <w:pPr>
        <w:numPr>
          <w:ilvl w:val="4"/>
          <w:numId w:val="2"/>
        </w:numPr>
        <w:spacing w:line="216" w:lineRule="auto"/>
        <w:ind w:left="1890" w:firstLine="630"/>
      </w:pPr>
      <w:proofErr w:type="spellStart"/>
      <w:r>
        <w:rPr>
          <w:b/>
          <w:color w:val="222222"/>
          <w:highlight w:val="white"/>
        </w:rPr>
        <w:t>VeganHood</w:t>
      </w:r>
      <w:proofErr w:type="spellEnd"/>
      <w:r>
        <w:rPr>
          <w:b/>
          <w:color w:val="222222"/>
          <w:highlight w:val="white"/>
        </w:rPr>
        <w:t xml:space="preserve"> LLC</w:t>
      </w:r>
      <w:r>
        <w:rPr>
          <w:color w:val="222222"/>
        </w:rPr>
        <w:t>, is a (NEW &amp; Temporary Retail Permit) SLA Applicant,</w:t>
      </w:r>
      <w:r>
        <w:rPr>
          <w:color w:val="222222"/>
        </w:rPr>
        <w:br/>
        <w:t xml:space="preserve"> </w:t>
      </w:r>
      <w:r>
        <w:rPr>
          <w:color w:val="222222"/>
        </w:rPr>
        <w:tab/>
      </w:r>
      <w:r>
        <w:rPr>
          <w:color w:val="222222"/>
        </w:rPr>
        <w:tab/>
        <w:t xml:space="preserve">received on 04/20/2022.  This business is located at </w:t>
      </w:r>
      <w:hyperlink r:id="rId12">
        <w:r>
          <w:rPr>
            <w:color w:val="1155CC"/>
            <w:u w:val="single"/>
          </w:rPr>
          <w:t xml:space="preserve">2100 </w:t>
        </w:r>
        <w:proofErr w:type="spellStart"/>
        <w:r>
          <w:rPr>
            <w:color w:val="1155CC"/>
            <w:u w:val="single"/>
          </w:rPr>
          <w:t>FrederickDouglass</w:t>
        </w:r>
        <w:proofErr w:type="spellEnd"/>
        <w:r>
          <w:rPr>
            <w:color w:val="1155CC"/>
            <w:u w:val="single"/>
          </w:rPr>
          <w:t xml:space="preserve"> </w:t>
        </w:r>
        <w:r>
          <w:rPr>
            <w:color w:val="1155CC"/>
            <w:u w:val="single"/>
          </w:rPr>
          <w:br/>
        </w:r>
      </w:hyperlink>
      <w:hyperlink r:id="rId13">
        <w:r>
          <w:rPr>
            <w:color w:val="1155CC"/>
          </w:rPr>
          <w:t xml:space="preserve"> </w:t>
        </w:r>
        <w:r>
          <w:rPr>
            <w:color w:val="1155CC"/>
          </w:rPr>
          <w:tab/>
        </w:r>
        <w:r>
          <w:rPr>
            <w:color w:val="1155CC"/>
          </w:rPr>
          <w:tab/>
        </w:r>
      </w:hyperlink>
      <w:hyperlink r:id="rId14">
        <w:r>
          <w:rPr>
            <w:color w:val="1155CC"/>
            <w:u w:val="single"/>
          </w:rPr>
          <w:t>Blvd</w:t>
        </w:r>
      </w:hyperlink>
      <w:hyperlink r:id="rId15">
        <w:r>
          <w:rPr>
            <w:color w:val="1155CC"/>
            <w:highlight w:val="white"/>
            <w:u w:val="single"/>
          </w:rPr>
          <w:t>, NY, NY 10026</w:t>
        </w:r>
      </w:hyperlink>
      <w:r>
        <w:rPr>
          <w:color w:val="222222"/>
        </w:rPr>
        <w:t>.  Cross Streets: (</w:t>
      </w:r>
      <w:r>
        <w:rPr>
          <w:i/>
          <w:color w:val="222222"/>
        </w:rPr>
        <w:t>Between 113th and 114th Streets on</w:t>
      </w:r>
      <w:r>
        <w:rPr>
          <w:i/>
          <w:color w:val="222222"/>
        </w:rPr>
        <w:br/>
        <w:t xml:space="preserve"> </w:t>
      </w:r>
      <w:r>
        <w:rPr>
          <w:i/>
          <w:color w:val="222222"/>
        </w:rPr>
        <w:tab/>
      </w:r>
      <w:r>
        <w:rPr>
          <w:i/>
          <w:color w:val="222222"/>
        </w:rPr>
        <w:tab/>
        <w:t xml:space="preserve">Frederick Douglass </w:t>
      </w:r>
      <w:proofErr w:type="gramStart"/>
      <w:r>
        <w:rPr>
          <w:i/>
          <w:color w:val="222222"/>
        </w:rPr>
        <w:t xml:space="preserve">Blvd) </w:t>
      </w:r>
      <w:r>
        <w:rPr>
          <w:color w:val="222222"/>
        </w:rPr>
        <w:t xml:space="preserve"> </w:t>
      </w:r>
      <w:r>
        <w:t>311</w:t>
      </w:r>
      <w:proofErr w:type="gramEnd"/>
      <w:r>
        <w:t xml:space="preserve"> Complaints - </w:t>
      </w:r>
      <w:r>
        <w:rPr>
          <w:highlight w:val="white"/>
        </w:rPr>
        <w:t>None</w:t>
      </w:r>
    </w:p>
    <w:p w14:paraId="4CE470ED" w14:textId="77777777" w:rsidR="00D31E6D" w:rsidRDefault="00D31E6D">
      <w:pPr>
        <w:spacing w:line="216" w:lineRule="auto"/>
        <w:rPr>
          <w:highlight w:val="white"/>
        </w:rPr>
      </w:pPr>
    </w:p>
    <w:p w14:paraId="72CCFF79" w14:textId="77777777" w:rsidR="00D31E6D" w:rsidRDefault="0079335C">
      <w:pPr>
        <w:numPr>
          <w:ilvl w:val="4"/>
          <w:numId w:val="2"/>
        </w:numPr>
        <w:spacing w:line="216" w:lineRule="auto"/>
        <w:ind w:left="1890" w:firstLine="630"/>
      </w:pPr>
      <w:r>
        <w:rPr>
          <w:b/>
          <w:color w:val="222222"/>
          <w:highlight w:val="white"/>
        </w:rPr>
        <w:t xml:space="preserve">La </w:t>
      </w:r>
      <w:proofErr w:type="spellStart"/>
      <w:r>
        <w:rPr>
          <w:b/>
          <w:color w:val="222222"/>
          <w:highlight w:val="white"/>
        </w:rPr>
        <w:t>Savane</w:t>
      </w:r>
      <w:proofErr w:type="spellEnd"/>
      <w:r>
        <w:rPr>
          <w:b/>
          <w:color w:val="222222"/>
          <w:highlight w:val="white"/>
        </w:rPr>
        <w:t xml:space="preserve"> </w:t>
      </w:r>
      <w:proofErr w:type="spellStart"/>
      <w:r>
        <w:rPr>
          <w:b/>
          <w:color w:val="222222"/>
          <w:highlight w:val="white"/>
        </w:rPr>
        <w:t>D’Afrique</w:t>
      </w:r>
      <w:proofErr w:type="spellEnd"/>
      <w:r>
        <w:rPr>
          <w:b/>
          <w:color w:val="222222"/>
          <w:highlight w:val="white"/>
        </w:rPr>
        <w:t>,</w:t>
      </w:r>
      <w:r>
        <w:rPr>
          <w:color w:val="222222"/>
        </w:rPr>
        <w:t xml:space="preserve"> is a (NEW &amp; Temporary Retail Permit) SLA</w:t>
      </w:r>
      <w:r>
        <w:rPr>
          <w:color w:val="222222"/>
        </w:rPr>
        <w:br/>
        <w:t xml:space="preserve"> </w:t>
      </w:r>
      <w:r>
        <w:rPr>
          <w:color w:val="222222"/>
        </w:rPr>
        <w:tab/>
      </w:r>
      <w:r>
        <w:rPr>
          <w:color w:val="222222"/>
        </w:rPr>
        <w:tab/>
        <w:t xml:space="preserve">Applicant, received on 04/28/2022.  This business is located at </w:t>
      </w:r>
      <w:hyperlink r:id="rId16">
        <w:r>
          <w:rPr>
            <w:color w:val="1155CC"/>
            <w:u w:val="single"/>
          </w:rPr>
          <w:t>239 W 116th</w:t>
        </w:r>
        <w:r>
          <w:rPr>
            <w:color w:val="1155CC"/>
            <w:u w:val="single"/>
          </w:rPr>
          <w:br/>
        </w:r>
      </w:hyperlink>
      <w:hyperlink r:id="rId17">
        <w:r>
          <w:rPr>
            <w:color w:val="1155CC"/>
          </w:rPr>
          <w:t xml:space="preserve"> </w:t>
        </w:r>
        <w:r>
          <w:rPr>
            <w:color w:val="1155CC"/>
          </w:rPr>
          <w:tab/>
        </w:r>
        <w:r>
          <w:rPr>
            <w:color w:val="1155CC"/>
          </w:rPr>
          <w:tab/>
        </w:r>
      </w:hyperlink>
      <w:hyperlink r:id="rId18">
        <w:r>
          <w:rPr>
            <w:color w:val="1155CC"/>
            <w:u w:val="single"/>
          </w:rPr>
          <w:t>Street</w:t>
        </w:r>
      </w:hyperlink>
      <w:hyperlink r:id="rId19">
        <w:r>
          <w:rPr>
            <w:color w:val="1155CC"/>
            <w:highlight w:val="white"/>
            <w:u w:val="single"/>
          </w:rPr>
          <w:t>, NY, NY 10026</w:t>
        </w:r>
      </w:hyperlink>
      <w:r>
        <w:rPr>
          <w:color w:val="222222"/>
        </w:rPr>
        <w:t xml:space="preserve"> Cross Streets: (</w:t>
      </w:r>
      <w:r>
        <w:rPr>
          <w:i/>
          <w:color w:val="222222"/>
        </w:rPr>
        <w:t xml:space="preserve">On 116th </w:t>
      </w:r>
      <w:r>
        <w:rPr>
          <w:i/>
          <w:color w:val="222222"/>
        </w:rPr>
        <w:t>Street between Frederick</w:t>
      </w:r>
      <w:r>
        <w:rPr>
          <w:i/>
          <w:color w:val="222222"/>
        </w:rPr>
        <w:br/>
        <w:t xml:space="preserve"> </w:t>
      </w:r>
      <w:r>
        <w:rPr>
          <w:i/>
          <w:color w:val="222222"/>
        </w:rPr>
        <w:tab/>
      </w:r>
      <w:r>
        <w:rPr>
          <w:i/>
          <w:color w:val="222222"/>
        </w:rPr>
        <w:tab/>
        <w:t xml:space="preserve">Douglass and Adam Clayton Powell Jr. </w:t>
      </w:r>
      <w:proofErr w:type="spellStart"/>
      <w:r>
        <w:rPr>
          <w:i/>
          <w:color w:val="222222"/>
        </w:rPr>
        <w:t>Blvds</w:t>
      </w:r>
      <w:proofErr w:type="spellEnd"/>
      <w:r>
        <w:rPr>
          <w:i/>
          <w:color w:val="222222"/>
        </w:rPr>
        <w:t>)</w:t>
      </w:r>
      <w:r>
        <w:rPr>
          <w:color w:val="222222"/>
        </w:rPr>
        <w:t xml:space="preserve"> </w:t>
      </w:r>
      <w:r>
        <w:t xml:space="preserve">311 Complaints - </w:t>
      </w:r>
      <w:r>
        <w:rPr>
          <w:highlight w:val="white"/>
        </w:rPr>
        <w:t>None</w:t>
      </w:r>
      <w:r>
        <w:rPr>
          <w:highlight w:val="white"/>
        </w:rPr>
        <w:br/>
      </w:r>
    </w:p>
    <w:p w14:paraId="3D71BAD2" w14:textId="77777777" w:rsidR="00D31E6D" w:rsidRDefault="0079335C">
      <w:pPr>
        <w:numPr>
          <w:ilvl w:val="4"/>
          <w:numId w:val="2"/>
        </w:numPr>
        <w:spacing w:line="216" w:lineRule="auto"/>
        <w:ind w:left="1890" w:firstLine="630"/>
      </w:pPr>
      <w:r>
        <w:rPr>
          <w:b/>
          <w:color w:val="222222"/>
          <w:highlight w:val="white"/>
        </w:rPr>
        <w:t>Bean &amp; Barley</w:t>
      </w:r>
      <w:r>
        <w:rPr>
          <w:color w:val="222222"/>
          <w:highlight w:val="white"/>
        </w:rPr>
        <w:t>, is a (RENEWAL) SLA Applicant, received on 05/01/2022.</w:t>
      </w:r>
      <w:r>
        <w:rPr>
          <w:color w:val="222222"/>
          <w:highlight w:val="white"/>
        </w:rPr>
        <w:br/>
        <w:t xml:space="preserve"> </w:t>
      </w:r>
      <w:r>
        <w:rPr>
          <w:color w:val="222222"/>
          <w:highlight w:val="white"/>
        </w:rPr>
        <w:tab/>
      </w:r>
      <w:r>
        <w:rPr>
          <w:color w:val="222222"/>
          <w:highlight w:val="white"/>
        </w:rPr>
        <w:tab/>
        <w:t xml:space="preserve">This business is located at </w:t>
      </w:r>
      <w:hyperlink r:id="rId20">
        <w:r>
          <w:rPr>
            <w:color w:val="1155CC"/>
            <w:highlight w:val="white"/>
            <w:u w:val="single"/>
          </w:rPr>
          <w:t>2118 Frederick Douglass Blvd, NY, NY 10026</w:t>
        </w:r>
      </w:hyperlink>
      <w:r>
        <w:rPr>
          <w:color w:val="222222"/>
          <w:highlight w:val="white"/>
        </w:rPr>
        <w:br/>
        <w:t xml:space="preserve"> </w:t>
      </w:r>
      <w:r>
        <w:rPr>
          <w:color w:val="222222"/>
          <w:highlight w:val="white"/>
        </w:rPr>
        <w:tab/>
      </w:r>
      <w:r>
        <w:rPr>
          <w:color w:val="222222"/>
          <w:highlight w:val="white"/>
        </w:rPr>
        <w:tab/>
        <w:t>Cross Streets: (</w:t>
      </w:r>
      <w:r>
        <w:rPr>
          <w:i/>
          <w:color w:val="222222"/>
        </w:rPr>
        <w:t xml:space="preserve">Between 114th and 115th Streets on Frederick </w:t>
      </w:r>
      <w:r>
        <w:rPr>
          <w:i/>
          <w:color w:val="222222"/>
        </w:rPr>
        <w:t>Douglass Blvd</w:t>
      </w:r>
      <w:r>
        <w:rPr>
          <w:i/>
          <w:color w:val="222222"/>
          <w:highlight w:val="white"/>
        </w:rPr>
        <w:br/>
        <w:t xml:space="preserve"> </w:t>
      </w:r>
      <w:r>
        <w:rPr>
          <w:i/>
          <w:color w:val="222222"/>
          <w:highlight w:val="white"/>
        </w:rPr>
        <w:tab/>
      </w:r>
      <w:r>
        <w:rPr>
          <w:i/>
          <w:color w:val="222222"/>
          <w:highlight w:val="white"/>
        </w:rPr>
        <w:tab/>
      </w:r>
      <w:r>
        <w:rPr>
          <w:color w:val="222222"/>
          <w:highlight w:val="white"/>
        </w:rPr>
        <w:t>311 Complaints - None</w:t>
      </w:r>
    </w:p>
    <w:p w14:paraId="4F18D97D" w14:textId="77777777" w:rsidR="00D31E6D" w:rsidRDefault="0079335C">
      <w:pPr>
        <w:numPr>
          <w:ilvl w:val="2"/>
          <w:numId w:val="2"/>
        </w:numPr>
        <w:spacing w:line="216" w:lineRule="auto"/>
      </w:pPr>
      <w:r>
        <w:rPr>
          <w:b/>
          <w:color w:val="222222"/>
        </w:rPr>
        <w:t>Executive</w:t>
      </w:r>
    </w:p>
    <w:p w14:paraId="075C6A07" w14:textId="77777777" w:rsidR="00D31E6D" w:rsidRDefault="0079335C">
      <w:pPr>
        <w:numPr>
          <w:ilvl w:val="3"/>
          <w:numId w:val="2"/>
        </w:numPr>
        <w:spacing w:line="216" w:lineRule="auto"/>
        <w:rPr>
          <w:color w:val="222222"/>
        </w:rPr>
      </w:pPr>
      <w:r>
        <w:rPr>
          <w:color w:val="222222"/>
          <w:highlight w:val="white"/>
        </w:rPr>
        <w:t>Resolutions</w:t>
      </w:r>
    </w:p>
    <w:p w14:paraId="7F5C4B4E" w14:textId="3F900D5F" w:rsidR="00D31E6D" w:rsidRPr="00D77A5D" w:rsidRDefault="0079335C">
      <w:pPr>
        <w:numPr>
          <w:ilvl w:val="4"/>
          <w:numId w:val="2"/>
        </w:numPr>
        <w:spacing w:line="216" w:lineRule="auto"/>
        <w:ind w:left="2880"/>
        <w:rPr>
          <w:color w:val="222222"/>
        </w:rPr>
      </w:pPr>
      <w:r>
        <w:rPr>
          <w:highlight w:val="white"/>
        </w:rPr>
        <w:t xml:space="preserve">Open Meetings Law Hybrid Meetings (Public Hearing) </w:t>
      </w:r>
      <w:r w:rsidR="00472B59">
        <w:rPr>
          <w:highlight w:val="white"/>
        </w:rPr>
        <w:t>75</w:t>
      </w:r>
      <w:r>
        <w:rPr>
          <w:highlight w:val="white"/>
        </w:rPr>
        <w:t>mins</w:t>
      </w:r>
    </w:p>
    <w:p w14:paraId="174E72EB" w14:textId="3F0EAEBF" w:rsidR="00D77A5D" w:rsidRDefault="00D77A5D" w:rsidP="00D77A5D">
      <w:pPr>
        <w:pStyle w:val="ListParagraph"/>
        <w:numPr>
          <w:ilvl w:val="0"/>
          <w:numId w:val="4"/>
        </w:numPr>
        <w:spacing w:line="216" w:lineRule="auto"/>
        <w:rPr>
          <w:color w:val="222222"/>
        </w:rPr>
      </w:pPr>
      <w:r>
        <w:rPr>
          <w:color w:val="222222"/>
        </w:rPr>
        <w:t xml:space="preserve">There must be quorum for in person meeting- 26 people. </w:t>
      </w:r>
    </w:p>
    <w:p w14:paraId="31529F0B" w14:textId="12E5238D" w:rsidR="00D77A5D" w:rsidRDefault="00D77A5D" w:rsidP="00D77A5D">
      <w:pPr>
        <w:spacing w:line="216" w:lineRule="auto"/>
        <w:rPr>
          <w:color w:val="222222"/>
        </w:rPr>
      </w:pPr>
    </w:p>
    <w:p w14:paraId="7B918BD8" w14:textId="19AEE371" w:rsidR="00D77A5D" w:rsidRDefault="00D77A5D" w:rsidP="00D77A5D">
      <w:pPr>
        <w:spacing w:line="216" w:lineRule="auto"/>
        <w:rPr>
          <w:color w:val="222222"/>
        </w:rPr>
      </w:pPr>
    </w:p>
    <w:p w14:paraId="65583732" w14:textId="044A6E81" w:rsidR="00D77A5D" w:rsidRDefault="00D77A5D" w:rsidP="00D77A5D">
      <w:pPr>
        <w:spacing w:line="216" w:lineRule="auto"/>
        <w:rPr>
          <w:color w:val="222222"/>
        </w:rPr>
      </w:pPr>
    </w:p>
    <w:p w14:paraId="367E0F93" w14:textId="1D284389" w:rsidR="00D77A5D" w:rsidRDefault="00D77A5D" w:rsidP="00D77A5D">
      <w:pPr>
        <w:spacing w:line="216" w:lineRule="auto"/>
        <w:rPr>
          <w:color w:val="222222"/>
        </w:rPr>
      </w:pPr>
    </w:p>
    <w:p w14:paraId="2CB39D09" w14:textId="019C39F1" w:rsidR="00D77A5D" w:rsidRDefault="00D77A5D" w:rsidP="00D77A5D">
      <w:pPr>
        <w:spacing w:line="216" w:lineRule="auto"/>
        <w:rPr>
          <w:color w:val="222222"/>
        </w:rPr>
      </w:pPr>
    </w:p>
    <w:p w14:paraId="61677398" w14:textId="58CA6C07" w:rsidR="00D77A5D" w:rsidRDefault="00D77A5D" w:rsidP="00D77A5D">
      <w:pPr>
        <w:spacing w:line="216" w:lineRule="auto"/>
        <w:rPr>
          <w:color w:val="222222"/>
        </w:rPr>
      </w:pPr>
    </w:p>
    <w:p w14:paraId="689F3DBB" w14:textId="40100C12" w:rsidR="00D77A5D" w:rsidRDefault="00D77A5D" w:rsidP="00D77A5D">
      <w:pPr>
        <w:spacing w:line="216" w:lineRule="auto"/>
        <w:rPr>
          <w:color w:val="222222"/>
        </w:rPr>
      </w:pPr>
    </w:p>
    <w:p w14:paraId="42ABDFE9" w14:textId="56B9D186" w:rsidR="00D77A5D" w:rsidRDefault="00D77A5D" w:rsidP="00D77A5D">
      <w:pPr>
        <w:spacing w:line="216" w:lineRule="auto"/>
        <w:rPr>
          <w:color w:val="222222"/>
        </w:rPr>
      </w:pPr>
    </w:p>
    <w:p w14:paraId="31A7E064" w14:textId="77777777" w:rsidR="00D77A5D" w:rsidRPr="00D77A5D" w:rsidRDefault="00D77A5D" w:rsidP="00D77A5D">
      <w:pPr>
        <w:spacing w:line="216" w:lineRule="auto"/>
        <w:rPr>
          <w:color w:val="222222"/>
        </w:rPr>
      </w:pPr>
    </w:p>
    <w:p w14:paraId="20CCFC32" w14:textId="451985C9" w:rsidR="00D77A5D" w:rsidRDefault="00D77A5D" w:rsidP="00D77A5D">
      <w:pPr>
        <w:pStyle w:val="ListParagraph"/>
        <w:numPr>
          <w:ilvl w:val="0"/>
          <w:numId w:val="4"/>
        </w:numPr>
        <w:spacing w:line="216" w:lineRule="auto"/>
        <w:rPr>
          <w:color w:val="222222"/>
        </w:rPr>
      </w:pPr>
      <w:r>
        <w:rPr>
          <w:color w:val="222222"/>
        </w:rPr>
        <w:t>For people who cannot be present, they must request an exemption per meeting at least 72 hours before each General Board, Executive Meetings, or Committee meetings. Reasons include health, child care, family care and other health related issues</w:t>
      </w:r>
      <w:r w:rsidR="00372A81">
        <w:rPr>
          <w:color w:val="222222"/>
        </w:rPr>
        <w:t>- all general and no requirement for specific/details about conditions/circumstance</w:t>
      </w:r>
      <w:r>
        <w:rPr>
          <w:color w:val="222222"/>
        </w:rPr>
        <w:t xml:space="preserve">. All request would be recorded and it must be put in the record during the meetings. </w:t>
      </w:r>
    </w:p>
    <w:p w14:paraId="0516D8A9" w14:textId="6B2E07C6" w:rsidR="00D77A5D" w:rsidRDefault="00D77A5D" w:rsidP="00D77A5D">
      <w:pPr>
        <w:pStyle w:val="ListParagraph"/>
        <w:numPr>
          <w:ilvl w:val="0"/>
          <w:numId w:val="4"/>
        </w:numPr>
        <w:spacing w:line="216" w:lineRule="auto"/>
        <w:rPr>
          <w:color w:val="222222"/>
        </w:rPr>
      </w:pPr>
      <w:r>
        <w:rPr>
          <w:color w:val="222222"/>
        </w:rPr>
        <w:t xml:space="preserve">The open meetings law will give us the option to go virtual if needed without passing a resolution in the event meetings can’t be held in person. </w:t>
      </w:r>
    </w:p>
    <w:p w14:paraId="5FED205A" w14:textId="6A369689" w:rsidR="00D77A5D" w:rsidRDefault="00D77A5D" w:rsidP="00D77A5D">
      <w:pPr>
        <w:pStyle w:val="ListParagraph"/>
        <w:numPr>
          <w:ilvl w:val="0"/>
          <w:numId w:val="4"/>
        </w:numPr>
        <w:spacing w:line="216" w:lineRule="auto"/>
        <w:rPr>
          <w:color w:val="222222"/>
        </w:rPr>
      </w:pPr>
      <w:r>
        <w:rPr>
          <w:color w:val="222222"/>
        </w:rPr>
        <w:t xml:space="preserve">CB10 cannot require masks or testing unless the venue itself requires it. </w:t>
      </w:r>
    </w:p>
    <w:p w14:paraId="4B39ED2C" w14:textId="352BC289" w:rsidR="00112ECB" w:rsidRDefault="00112ECB" w:rsidP="00D77A5D">
      <w:pPr>
        <w:pStyle w:val="ListParagraph"/>
        <w:numPr>
          <w:ilvl w:val="0"/>
          <w:numId w:val="4"/>
        </w:numPr>
        <w:spacing w:line="216" w:lineRule="auto"/>
        <w:rPr>
          <w:color w:val="222222"/>
        </w:rPr>
      </w:pPr>
      <w:r>
        <w:rPr>
          <w:color w:val="222222"/>
        </w:rPr>
        <w:t xml:space="preserve">Concerns were raised over space limitation at the district office. Chair Powell </w:t>
      </w:r>
      <w:r w:rsidR="00372A81">
        <w:rPr>
          <w:color w:val="222222"/>
        </w:rPr>
        <w:t xml:space="preserve">recommended space at FCBC because it seats at least 1,800 people. </w:t>
      </w:r>
    </w:p>
    <w:p w14:paraId="6AD2D071" w14:textId="7F2E3819" w:rsidR="00372A81" w:rsidRDefault="00372A81" w:rsidP="00D77A5D">
      <w:pPr>
        <w:pStyle w:val="ListParagraph"/>
        <w:numPr>
          <w:ilvl w:val="0"/>
          <w:numId w:val="4"/>
        </w:numPr>
        <w:spacing w:line="216" w:lineRule="auto"/>
        <w:rPr>
          <w:color w:val="222222"/>
        </w:rPr>
      </w:pPr>
      <w:r>
        <w:rPr>
          <w:color w:val="222222"/>
        </w:rPr>
        <w:t xml:space="preserve">The open meetings law is a hybrid- there will be an online portion but some people will also have to be in person. </w:t>
      </w:r>
    </w:p>
    <w:p w14:paraId="2B2B0D3F" w14:textId="5904D4DB" w:rsidR="00372A81" w:rsidRDefault="00595327" w:rsidP="00D77A5D">
      <w:pPr>
        <w:pStyle w:val="ListParagraph"/>
        <w:numPr>
          <w:ilvl w:val="0"/>
          <w:numId w:val="4"/>
        </w:numPr>
        <w:spacing w:line="216" w:lineRule="auto"/>
        <w:rPr>
          <w:color w:val="222222"/>
        </w:rPr>
      </w:pPr>
      <w:r>
        <w:rPr>
          <w:color w:val="222222"/>
        </w:rPr>
        <w:t xml:space="preserve">Failing to reach quorum disqualifies the gathering as a meeting and would be in violation of the open meetings law. </w:t>
      </w:r>
    </w:p>
    <w:p w14:paraId="2966C6A1" w14:textId="244C6423" w:rsidR="007E5A2E" w:rsidRDefault="007E5A2E" w:rsidP="00D77A5D">
      <w:pPr>
        <w:pStyle w:val="ListParagraph"/>
        <w:numPr>
          <w:ilvl w:val="0"/>
          <w:numId w:val="4"/>
        </w:numPr>
        <w:spacing w:line="216" w:lineRule="auto"/>
        <w:rPr>
          <w:color w:val="222222"/>
        </w:rPr>
      </w:pPr>
      <w:r>
        <w:rPr>
          <w:color w:val="222222"/>
        </w:rPr>
        <w:t xml:space="preserve">Before each meeting, a roll call will be sent out to find out who can attend and ensure quorum to avoid a disqualified meeting. </w:t>
      </w:r>
    </w:p>
    <w:p w14:paraId="3D192E2B" w14:textId="5DF37B7C" w:rsidR="00E51260" w:rsidRPr="00E51260" w:rsidRDefault="00E51260" w:rsidP="00E51260">
      <w:pPr>
        <w:pStyle w:val="ListParagraph"/>
        <w:numPr>
          <w:ilvl w:val="0"/>
          <w:numId w:val="4"/>
        </w:numPr>
        <w:spacing w:line="216" w:lineRule="auto"/>
        <w:rPr>
          <w:color w:val="222222"/>
        </w:rPr>
      </w:pPr>
      <w:r>
        <w:rPr>
          <w:color w:val="222222"/>
        </w:rPr>
        <w:t xml:space="preserve">Board members should operate as in person attendance is required. The virtual option is to ensure and maintain public participation. </w:t>
      </w:r>
    </w:p>
    <w:p w14:paraId="03290ECD" w14:textId="60D52AB2" w:rsidR="007E5A2E" w:rsidRDefault="007E5A2E" w:rsidP="00D77A5D">
      <w:pPr>
        <w:pStyle w:val="ListParagraph"/>
        <w:numPr>
          <w:ilvl w:val="0"/>
          <w:numId w:val="4"/>
        </w:numPr>
        <w:spacing w:line="216" w:lineRule="auto"/>
        <w:rPr>
          <w:color w:val="222222"/>
        </w:rPr>
      </w:pPr>
      <w:r>
        <w:rPr>
          <w:color w:val="222222"/>
        </w:rPr>
        <w:t xml:space="preserve">This may impact chairs and co-chairs who must be in person and must ensure quorum. </w:t>
      </w:r>
    </w:p>
    <w:p w14:paraId="6CD3E905" w14:textId="77777777" w:rsidR="00E51260" w:rsidRPr="00E51260" w:rsidRDefault="00E51260" w:rsidP="00E51260">
      <w:pPr>
        <w:spacing w:line="216" w:lineRule="auto"/>
        <w:rPr>
          <w:color w:val="222222"/>
        </w:rPr>
      </w:pPr>
    </w:p>
    <w:p w14:paraId="12C1FB74" w14:textId="7FD5AC48" w:rsidR="00D31E6D" w:rsidRDefault="0079335C">
      <w:pPr>
        <w:numPr>
          <w:ilvl w:val="3"/>
          <w:numId w:val="2"/>
        </w:numPr>
        <w:spacing w:line="216" w:lineRule="auto"/>
        <w:rPr>
          <w:color w:val="222222"/>
          <w:sz w:val="20"/>
          <w:szCs w:val="20"/>
        </w:rPr>
      </w:pPr>
      <w:r>
        <w:rPr>
          <w:color w:val="222222"/>
          <w:highlight w:val="white"/>
        </w:rPr>
        <w:t>L</w:t>
      </w:r>
      <w:r>
        <w:rPr>
          <w:color w:val="222222"/>
          <w:highlight w:val="white"/>
        </w:rPr>
        <w:t>etter of Support</w:t>
      </w:r>
      <w:r w:rsidR="00E51260">
        <w:rPr>
          <w:color w:val="222222"/>
        </w:rPr>
        <w:t xml:space="preserve"> (housing committee)</w:t>
      </w:r>
    </w:p>
    <w:p w14:paraId="36D85E65" w14:textId="7F9D2FE0" w:rsidR="00D31E6D" w:rsidRDefault="0079335C">
      <w:pPr>
        <w:numPr>
          <w:ilvl w:val="0"/>
          <w:numId w:val="1"/>
        </w:numPr>
        <w:spacing w:line="216" w:lineRule="auto"/>
        <w:rPr>
          <w:highlight w:val="white"/>
        </w:rPr>
      </w:pPr>
      <w:hyperlink r:id="rId21">
        <w:r>
          <w:rPr>
            <w:color w:val="1155CC"/>
            <w:highlight w:val="white"/>
            <w:u w:val="single"/>
          </w:rPr>
          <w:t>202 St. Nicholas Av</w:t>
        </w:r>
        <w:r>
          <w:rPr>
            <w:color w:val="1155CC"/>
            <w:highlight w:val="white"/>
            <w:u w:val="single"/>
          </w:rPr>
          <w:t>enue</w:t>
        </w:r>
      </w:hyperlink>
      <w:r>
        <w:rPr>
          <w:highlight w:val="white"/>
        </w:rPr>
        <w:t>- Albert Smith (Architect)</w:t>
      </w:r>
    </w:p>
    <w:p w14:paraId="4C42979D" w14:textId="1C04B332" w:rsidR="00E51260" w:rsidRPr="00E51260" w:rsidRDefault="00E51260" w:rsidP="00E51260">
      <w:pPr>
        <w:pStyle w:val="ListParagraph"/>
        <w:numPr>
          <w:ilvl w:val="0"/>
          <w:numId w:val="4"/>
        </w:numPr>
        <w:spacing w:line="216" w:lineRule="auto"/>
        <w:rPr>
          <w:highlight w:val="white"/>
        </w:rPr>
      </w:pPr>
    </w:p>
    <w:p w14:paraId="3E02E200" w14:textId="145DDDAA" w:rsidR="00E51260" w:rsidRPr="00472B59" w:rsidRDefault="0079335C">
      <w:pPr>
        <w:numPr>
          <w:ilvl w:val="3"/>
          <w:numId w:val="2"/>
        </w:numPr>
        <w:spacing w:line="216" w:lineRule="auto"/>
        <w:rPr>
          <w:color w:val="222222"/>
        </w:rPr>
      </w:pPr>
      <w:r>
        <w:rPr>
          <w:highlight w:val="white"/>
        </w:rPr>
        <w:t>S</w:t>
      </w:r>
      <w:r>
        <w:rPr>
          <w:highlight w:val="white"/>
        </w:rPr>
        <w:t xml:space="preserve">uspend Voting of Treasurer Until September 2022 </w:t>
      </w:r>
    </w:p>
    <w:p w14:paraId="25AA0696" w14:textId="04DFD79F" w:rsidR="00D31E6D" w:rsidRPr="00472B59" w:rsidRDefault="0079335C" w:rsidP="00472B59">
      <w:pPr>
        <w:spacing w:line="216" w:lineRule="auto"/>
        <w:rPr>
          <w:color w:val="222222"/>
        </w:rPr>
      </w:pPr>
      <w:r w:rsidRPr="00472B59">
        <w:rPr>
          <w:highlight w:val="white"/>
        </w:rPr>
        <w:br/>
      </w:r>
    </w:p>
    <w:p w14:paraId="06CB5D52" w14:textId="77777777" w:rsidR="00D31E6D" w:rsidRDefault="0079335C">
      <w:pPr>
        <w:numPr>
          <w:ilvl w:val="0"/>
          <w:numId w:val="2"/>
        </w:numPr>
        <w:spacing w:line="216" w:lineRule="auto"/>
        <w:rPr>
          <w:highlight w:val="white"/>
        </w:rPr>
      </w:pPr>
      <w:r>
        <w:rPr>
          <w:b/>
        </w:rPr>
        <w:t>B</w:t>
      </w:r>
      <w:r>
        <w:rPr>
          <w:b/>
        </w:rPr>
        <w:t>USINESS SESSION</w:t>
      </w:r>
    </w:p>
    <w:p w14:paraId="42C7C870" w14:textId="77777777" w:rsidR="00D31E6D" w:rsidRDefault="0079335C">
      <w:pPr>
        <w:numPr>
          <w:ilvl w:val="1"/>
          <w:numId w:val="2"/>
        </w:numPr>
        <w:spacing w:line="216" w:lineRule="auto"/>
        <w:ind w:left="1080"/>
        <w:rPr>
          <w:highlight w:val="white"/>
        </w:rPr>
      </w:pPr>
      <w:r>
        <w:t>2nd Roll Call</w:t>
      </w:r>
    </w:p>
    <w:p w14:paraId="05614CA1" w14:textId="77777777" w:rsidR="00D31E6D" w:rsidRDefault="0079335C">
      <w:pPr>
        <w:numPr>
          <w:ilvl w:val="1"/>
          <w:numId w:val="2"/>
        </w:numPr>
        <w:spacing w:line="216" w:lineRule="auto"/>
        <w:ind w:left="1080"/>
        <w:rPr>
          <w:highlight w:val="white"/>
        </w:rPr>
      </w:pPr>
      <w:r>
        <w:t>Voting Items</w:t>
      </w:r>
    </w:p>
    <w:p w14:paraId="00C56B19" w14:textId="77777777" w:rsidR="00D31E6D" w:rsidRDefault="0079335C">
      <w:pPr>
        <w:numPr>
          <w:ilvl w:val="2"/>
          <w:numId w:val="2"/>
        </w:numPr>
        <w:spacing w:line="216" w:lineRule="auto"/>
        <w:rPr>
          <w:b/>
          <w:color w:val="222222"/>
          <w:highlight w:val="white"/>
        </w:rPr>
      </w:pPr>
      <w:r>
        <w:rPr>
          <w:b/>
          <w:color w:val="222222"/>
        </w:rPr>
        <w:t>Parks &amp; Recreation</w:t>
      </w:r>
    </w:p>
    <w:p w14:paraId="30AA50CF" w14:textId="77777777" w:rsidR="00D31E6D" w:rsidRDefault="0079335C">
      <w:pPr>
        <w:numPr>
          <w:ilvl w:val="3"/>
          <w:numId w:val="2"/>
        </w:numPr>
        <w:spacing w:line="216" w:lineRule="auto"/>
        <w:rPr>
          <w:color w:val="222222"/>
          <w:highlight w:val="white"/>
        </w:rPr>
      </w:pPr>
      <w:r>
        <w:rPr>
          <w:color w:val="222222"/>
        </w:rPr>
        <w:t>Resolutions</w:t>
      </w:r>
    </w:p>
    <w:p w14:paraId="10EAEDEB" w14:textId="6AA549BE" w:rsidR="00D31E6D" w:rsidRDefault="0079335C">
      <w:pPr>
        <w:numPr>
          <w:ilvl w:val="4"/>
          <w:numId w:val="2"/>
        </w:numPr>
        <w:spacing w:line="216" w:lineRule="auto"/>
        <w:rPr>
          <w:color w:val="222222"/>
          <w:highlight w:val="white"/>
        </w:rPr>
      </w:pPr>
      <w:r>
        <w:rPr>
          <w:color w:val="222222"/>
        </w:rPr>
        <w:t>Brigadier General Charles Young Playground Comfort Station</w:t>
      </w:r>
      <w:r w:rsidR="00472B59">
        <w:rPr>
          <w:color w:val="222222"/>
        </w:rPr>
        <w:t xml:space="preserve"> Motion passed by common consent </w:t>
      </w:r>
    </w:p>
    <w:p w14:paraId="3D422DA1" w14:textId="2F933244" w:rsidR="00472B59" w:rsidRPr="00472B59" w:rsidRDefault="0079335C" w:rsidP="00472B59">
      <w:pPr>
        <w:numPr>
          <w:ilvl w:val="4"/>
          <w:numId w:val="2"/>
        </w:numPr>
        <w:spacing w:line="216" w:lineRule="auto"/>
        <w:rPr>
          <w:color w:val="222222"/>
          <w:highlight w:val="white"/>
        </w:rPr>
      </w:pPr>
      <w:r>
        <w:rPr>
          <w:color w:val="222222"/>
        </w:rPr>
        <w:t>Project to Renovate the North Meadow Center in Central Park</w:t>
      </w:r>
      <w:r w:rsidR="00472B59" w:rsidRPr="00472B59">
        <w:rPr>
          <w:color w:val="222222"/>
        </w:rPr>
        <w:t xml:space="preserve"> </w:t>
      </w:r>
      <w:r w:rsidR="00472B59">
        <w:rPr>
          <w:color w:val="222222"/>
        </w:rPr>
        <w:t>Motion passed by common consent</w:t>
      </w:r>
    </w:p>
    <w:p w14:paraId="3CFC3990" w14:textId="77777777" w:rsidR="00472B59" w:rsidRPr="00472B59" w:rsidRDefault="00472B59" w:rsidP="00472B59">
      <w:pPr>
        <w:spacing w:line="216" w:lineRule="auto"/>
        <w:ind w:left="810"/>
        <w:rPr>
          <w:color w:val="222222"/>
          <w:highlight w:val="white"/>
        </w:rPr>
      </w:pPr>
    </w:p>
    <w:p w14:paraId="26D3A584" w14:textId="77777777" w:rsidR="00D31E6D" w:rsidRDefault="0079335C">
      <w:pPr>
        <w:numPr>
          <w:ilvl w:val="2"/>
          <w:numId w:val="2"/>
        </w:numPr>
        <w:spacing w:line="216" w:lineRule="auto"/>
        <w:rPr>
          <w:highlight w:val="white"/>
        </w:rPr>
      </w:pPr>
      <w:r>
        <w:rPr>
          <w:b/>
        </w:rPr>
        <w:t>Economic Development Technologies &amp; Communications</w:t>
      </w:r>
    </w:p>
    <w:p w14:paraId="208181F9" w14:textId="4CD68ED2" w:rsidR="00D31E6D" w:rsidRDefault="0079335C">
      <w:pPr>
        <w:numPr>
          <w:ilvl w:val="3"/>
          <w:numId w:val="2"/>
        </w:numPr>
        <w:spacing w:line="216" w:lineRule="auto"/>
        <w:rPr>
          <w:highlight w:val="white"/>
        </w:rPr>
      </w:pPr>
      <w:r>
        <w:t>SLA Applications</w:t>
      </w:r>
      <w:r w:rsidR="00472B59">
        <w:t xml:space="preserve">- all items 1-6 passed by common consent </w:t>
      </w:r>
    </w:p>
    <w:p w14:paraId="2363F474" w14:textId="77777777" w:rsidR="00D31E6D" w:rsidRDefault="0079335C">
      <w:pPr>
        <w:numPr>
          <w:ilvl w:val="4"/>
          <w:numId w:val="2"/>
        </w:numPr>
        <w:spacing w:line="216" w:lineRule="auto"/>
        <w:ind w:left="2880"/>
        <w:rPr>
          <w:highlight w:val="white"/>
        </w:rPr>
      </w:pPr>
      <w:proofErr w:type="spellStart"/>
      <w:r>
        <w:t>Harlemwood</w:t>
      </w:r>
      <w:proofErr w:type="spellEnd"/>
    </w:p>
    <w:p w14:paraId="4CA5D0CE" w14:textId="77777777" w:rsidR="00D31E6D" w:rsidRDefault="0079335C">
      <w:pPr>
        <w:numPr>
          <w:ilvl w:val="4"/>
          <w:numId w:val="2"/>
        </w:numPr>
        <w:spacing w:line="216" w:lineRule="auto"/>
        <w:ind w:left="2880"/>
        <w:rPr>
          <w:highlight w:val="white"/>
        </w:rPr>
      </w:pPr>
      <w:proofErr w:type="spellStart"/>
      <w:r>
        <w:rPr>
          <w:color w:val="222222"/>
        </w:rPr>
        <w:t>Spudz</w:t>
      </w:r>
      <w:proofErr w:type="spellEnd"/>
    </w:p>
    <w:p w14:paraId="10485C0C" w14:textId="77777777" w:rsidR="00D31E6D" w:rsidRDefault="0079335C">
      <w:pPr>
        <w:numPr>
          <w:ilvl w:val="4"/>
          <w:numId w:val="2"/>
        </w:numPr>
        <w:spacing w:line="216" w:lineRule="auto"/>
        <w:ind w:left="2880"/>
        <w:rPr>
          <w:highlight w:val="white"/>
        </w:rPr>
      </w:pPr>
      <w:proofErr w:type="spellStart"/>
      <w:r>
        <w:t>Biancas</w:t>
      </w:r>
      <w:proofErr w:type="spellEnd"/>
      <w:r>
        <w:t xml:space="preserve"> on the Park Inc</w:t>
      </w:r>
    </w:p>
    <w:p w14:paraId="42FFF50D" w14:textId="77777777" w:rsidR="00D31E6D" w:rsidRDefault="0079335C">
      <w:pPr>
        <w:numPr>
          <w:ilvl w:val="4"/>
          <w:numId w:val="2"/>
        </w:numPr>
        <w:spacing w:line="216" w:lineRule="auto"/>
        <w:ind w:left="2880"/>
      </w:pPr>
      <w:proofErr w:type="spellStart"/>
      <w:r>
        <w:rPr>
          <w:color w:val="222222"/>
          <w:highlight w:val="white"/>
        </w:rPr>
        <w:t>VeganHood</w:t>
      </w:r>
      <w:proofErr w:type="spellEnd"/>
      <w:r>
        <w:rPr>
          <w:color w:val="222222"/>
          <w:highlight w:val="white"/>
        </w:rPr>
        <w:t xml:space="preserve"> LLC</w:t>
      </w:r>
    </w:p>
    <w:p w14:paraId="7068D281" w14:textId="77777777" w:rsidR="00D31E6D" w:rsidRDefault="0079335C">
      <w:pPr>
        <w:numPr>
          <w:ilvl w:val="4"/>
          <w:numId w:val="2"/>
        </w:numPr>
        <w:spacing w:line="216" w:lineRule="auto"/>
        <w:ind w:left="2880"/>
      </w:pPr>
      <w:r>
        <w:rPr>
          <w:color w:val="222222"/>
          <w:highlight w:val="white"/>
        </w:rPr>
        <w:t xml:space="preserve">La </w:t>
      </w:r>
      <w:proofErr w:type="spellStart"/>
      <w:r>
        <w:rPr>
          <w:color w:val="222222"/>
          <w:highlight w:val="white"/>
        </w:rPr>
        <w:t>Savane</w:t>
      </w:r>
      <w:proofErr w:type="spellEnd"/>
      <w:r>
        <w:rPr>
          <w:color w:val="222222"/>
          <w:highlight w:val="white"/>
        </w:rPr>
        <w:t xml:space="preserve"> </w:t>
      </w:r>
      <w:proofErr w:type="spellStart"/>
      <w:r>
        <w:rPr>
          <w:color w:val="222222"/>
          <w:highlight w:val="white"/>
        </w:rPr>
        <w:t>D’Afrique</w:t>
      </w:r>
      <w:proofErr w:type="spellEnd"/>
    </w:p>
    <w:p w14:paraId="00609674" w14:textId="77777777" w:rsidR="00D31E6D" w:rsidRDefault="0079335C">
      <w:pPr>
        <w:numPr>
          <w:ilvl w:val="4"/>
          <w:numId w:val="2"/>
        </w:numPr>
        <w:spacing w:line="216" w:lineRule="auto"/>
        <w:ind w:left="2880"/>
        <w:rPr>
          <w:color w:val="222222"/>
          <w:highlight w:val="white"/>
        </w:rPr>
      </w:pPr>
      <w:r>
        <w:rPr>
          <w:color w:val="222222"/>
          <w:highlight w:val="white"/>
        </w:rPr>
        <w:t>Bean &amp; Barley</w:t>
      </w:r>
      <w:r>
        <w:rPr>
          <w:color w:val="222222"/>
          <w:highlight w:val="white"/>
        </w:rPr>
        <w:br/>
      </w:r>
    </w:p>
    <w:p w14:paraId="14788FB9" w14:textId="77777777" w:rsidR="00D31E6D" w:rsidRDefault="0079335C">
      <w:pPr>
        <w:numPr>
          <w:ilvl w:val="2"/>
          <w:numId w:val="2"/>
        </w:numPr>
        <w:spacing w:line="216" w:lineRule="auto"/>
        <w:rPr>
          <w:b/>
          <w:color w:val="222222"/>
          <w:highlight w:val="white"/>
        </w:rPr>
      </w:pPr>
      <w:r>
        <w:rPr>
          <w:b/>
          <w:color w:val="222222"/>
        </w:rPr>
        <w:t>Executive</w:t>
      </w:r>
    </w:p>
    <w:p w14:paraId="702E6CCB" w14:textId="77777777" w:rsidR="00D31E6D" w:rsidRDefault="0079335C">
      <w:pPr>
        <w:numPr>
          <w:ilvl w:val="3"/>
          <w:numId w:val="2"/>
        </w:numPr>
        <w:spacing w:line="216" w:lineRule="auto"/>
        <w:rPr>
          <w:color w:val="222222"/>
          <w:highlight w:val="white"/>
        </w:rPr>
      </w:pPr>
      <w:r>
        <w:rPr>
          <w:color w:val="222222"/>
          <w:highlight w:val="white"/>
        </w:rPr>
        <w:lastRenderedPageBreak/>
        <w:t>Resolutions</w:t>
      </w:r>
    </w:p>
    <w:p w14:paraId="4010A5FB" w14:textId="53F0D844" w:rsidR="00D31E6D" w:rsidRDefault="0079335C">
      <w:pPr>
        <w:numPr>
          <w:ilvl w:val="4"/>
          <w:numId w:val="2"/>
        </w:numPr>
        <w:spacing w:line="216" w:lineRule="auto"/>
        <w:ind w:left="2790"/>
        <w:rPr>
          <w:color w:val="222222"/>
          <w:highlight w:val="white"/>
        </w:rPr>
      </w:pPr>
      <w:r>
        <w:rPr>
          <w:highlight w:val="white"/>
        </w:rPr>
        <w:t>Open Meetings La</w:t>
      </w:r>
      <w:r>
        <w:rPr>
          <w:highlight w:val="white"/>
        </w:rPr>
        <w:t>w Hybrid Meetings</w:t>
      </w:r>
      <w:r w:rsidR="008A06BB">
        <w:rPr>
          <w:highlight w:val="white"/>
        </w:rPr>
        <w:t xml:space="preserve">: Motion passed by individual </w:t>
      </w:r>
    </w:p>
    <w:p w14:paraId="59BC725D" w14:textId="5D2054E0" w:rsidR="00D31E6D" w:rsidRPr="008A06BB" w:rsidRDefault="0079335C">
      <w:pPr>
        <w:numPr>
          <w:ilvl w:val="3"/>
          <w:numId w:val="2"/>
        </w:numPr>
        <w:spacing w:line="216" w:lineRule="auto"/>
        <w:rPr>
          <w:color w:val="222222"/>
          <w:sz w:val="20"/>
          <w:szCs w:val="20"/>
        </w:rPr>
      </w:pPr>
      <w:r>
        <w:rPr>
          <w:color w:val="222222"/>
          <w:highlight w:val="white"/>
        </w:rPr>
        <w:t>Letter of Support</w:t>
      </w:r>
      <w:r w:rsidR="008A06BB">
        <w:rPr>
          <w:color w:val="222222"/>
        </w:rPr>
        <w:t xml:space="preserve">: Motion Passes by individual vote. </w:t>
      </w:r>
    </w:p>
    <w:p w14:paraId="3C650EE9" w14:textId="77777777" w:rsidR="008A06BB" w:rsidRDefault="008A06BB" w:rsidP="008A06BB">
      <w:pPr>
        <w:spacing w:line="216" w:lineRule="auto"/>
        <w:ind w:left="1710"/>
        <w:rPr>
          <w:color w:val="222222"/>
          <w:sz w:val="20"/>
          <w:szCs w:val="20"/>
        </w:rPr>
      </w:pPr>
    </w:p>
    <w:p w14:paraId="2D7C2E02" w14:textId="0BF9CBF3" w:rsidR="00D31E6D" w:rsidRDefault="0079335C">
      <w:pPr>
        <w:spacing w:line="216" w:lineRule="auto"/>
        <w:ind w:left="1530"/>
        <w:rPr>
          <w:color w:val="222222"/>
        </w:rPr>
      </w:pPr>
      <w:r>
        <w:rPr>
          <w:color w:val="222222"/>
          <w:highlight w:val="white"/>
        </w:rPr>
        <w:t xml:space="preserve">               (1) </w:t>
      </w:r>
      <w:hyperlink r:id="rId22">
        <w:r>
          <w:rPr>
            <w:color w:val="1155CC"/>
            <w:highlight w:val="white"/>
            <w:u w:val="single"/>
          </w:rPr>
          <w:t>202 St. Nicholas Avenue</w:t>
        </w:r>
      </w:hyperlink>
      <w:r>
        <w:rPr>
          <w:highlight w:val="white"/>
        </w:rPr>
        <w:t>- Albert Smith (Architect)</w:t>
      </w:r>
      <w:r w:rsidR="008A06BB">
        <w:rPr>
          <w:highlight w:val="white"/>
        </w:rPr>
        <w:t xml:space="preserve">: </w:t>
      </w:r>
      <w:r w:rsidR="008A06BB">
        <w:rPr>
          <w:color w:val="222222"/>
        </w:rPr>
        <w:t>Motion passed by common consent</w:t>
      </w:r>
    </w:p>
    <w:p w14:paraId="0911F1D0" w14:textId="77777777" w:rsidR="008A06BB" w:rsidRDefault="008A06BB">
      <w:pPr>
        <w:spacing w:line="216" w:lineRule="auto"/>
        <w:ind w:left="1530"/>
        <w:rPr>
          <w:highlight w:val="white"/>
        </w:rPr>
      </w:pPr>
    </w:p>
    <w:p w14:paraId="0FFDBC80" w14:textId="76DFD4F5" w:rsidR="00D31E6D" w:rsidRDefault="0079335C">
      <w:pPr>
        <w:numPr>
          <w:ilvl w:val="3"/>
          <w:numId w:val="2"/>
        </w:numPr>
        <w:spacing w:line="216" w:lineRule="auto"/>
        <w:rPr>
          <w:highlight w:val="white"/>
        </w:rPr>
      </w:pPr>
      <w:r>
        <w:rPr>
          <w:highlight w:val="white"/>
        </w:rPr>
        <w:t>S</w:t>
      </w:r>
      <w:r>
        <w:rPr>
          <w:highlight w:val="white"/>
        </w:rPr>
        <w:t>uspend voting of Treasurer Until September 2022</w:t>
      </w:r>
      <w:r w:rsidR="008A06BB">
        <w:rPr>
          <w:highlight w:val="white"/>
        </w:rPr>
        <w:t>:</w:t>
      </w:r>
      <w:r w:rsidR="008A06BB" w:rsidRPr="008A06BB">
        <w:rPr>
          <w:color w:val="222222"/>
        </w:rPr>
        <w:t xml:space="preserve"> </w:t>
      </w:r>
      <w:r w:rsidR="008A06BB">
        <w:rPr>
          <w:color w:val="222222"/>
        </w:rPr>
        <w:t>Motion passed by common consent</w:t>
      </w:r>
      <w:r>
        <w:rPr>
          <w:highlight w:val="white"/>
        </w:rPr>
        <w:br/>
      </w:r>
    </w:p>
    <w:p w14:paraId="14352FB4" w14:textId="76BF1CD2" w:rsidR="00D31E6D" w:rsidRPr="008A06BB" w:rsidRDefault="0079335C" w:rsidP="008A06BB">
      <w:pPr>
        <w:numPr>
          <w:ilvl w:val="0"/>
          <w:numId w:val="2"/>
        </w:numPr>
        <w:spacing w:line="216" w:lineRule="auto"/>
        <w:rPr>
          <w:highlight w:val="white"/>
        </w:rPr>
      </w:pPr>
      <w:r>
        <w:rPr>
          <w:b/>
        </w:rPr>
        <w:t xml:space="preserve">OLD BUSINESS </w:t>
      </w:r>
      <w:r>
        <w:rPr>
          <w:i/>
        </w:rPr>
        <w:t>(10 minutes)</w:t>
      </w:r>
      <w:r w:rsidR="008A06BB">
        <w:t xml:space="preserve"> </w:t>
      </w:r>
      <w:r w:rsidR="008A06BB" w:rsidRPr="008A06BB">
        <w:rPr>
          <w:i/>
        </w:rPr>
        <w:t>None</w:t>
      </w:r>
      <w:r w:rsidRPr="008A06BB">
        <w:rPr>
          <w:i/>
        </w:rPr>
        <w:br/>
      </w:r>
    </w:p>
    <w:p w14:paraId="5773BE84" w14:textId="081901BA" w:rsidR="00D31E6D" w:rsidRPr="00612723" w:rsidRDefault="0079335C">
      <w:pPr>
        <w:numPr>
          <w:ilvl w:val="0"/>
          <w:numId w:val="2"/>
        </w:numPr>
        <w:spacing w:line="216" w:lineRule="auto"/>
        <w:ind w:right="270"/>
        <w:rPr>
          <w:iCs/>
          <w:color w:val="201F1E"/>
          <w:highlight w:val="white"/>
        </w:rPr>
      </w:pPr>
      <w:r>
        <w:rPr>
          <w:b/>
        </w:rPr>
        <w:t xml:space="preserve">NEW BUSINESS </w:t>
      </w:r>
      <w:r>
        <w:rPr>
          <w:i/>
        </w:rPr>
        <w:t>(10 minutes)</w:t>
      </w:r>
      <w:r w:rsidR="008A06BB">
        <w:rPr>
          <w:i/>
        </w:rPr>
        <w:t xml:space="preserve"> </w:t>
      </w:r>
      <w:r w:rsidR="00612723" w:rsidRPr="00612723">
        <w:rPr>
          <w:iCs/>
        </w:rPr>
        <w:t xml:space="preserve">Health committee meeting </w:t>
      </w:r>
      <w:r w:rsidR="00612723">
        <w:rPr>
          <w:iCs/>
        </w:rPr>
        <w:t xml:space="preserve">and Housing Committee meetings will be changed due to holidays, Surveys will be sent to the respective members of the committees to decide on the new date. </w:t>
      </w:r>
    </w:p>
    <w:p w14:paraId="0E60BBA7" w14:textId="77777777" w:rsidR="00D31E6D" w:rsidRDefault="00D31E6D">
      <w:pPr>
        <w:spacing w:line="216" w:lineRule="auto"/>
        <w:ind w:left="540" w:right="270" w:firstLine="630"/>
        <w:rPr>
          <w:color w:val="201F1E"/>
          <w:highlight w:val="white"/>
        </w:rPr>
      </w:pPr>
    </w:p>
    <w:p w14:paraId="300BA626" w14:textId="50B89E29" w:rsidR="00D31E6D" w:rsidRDefault="0079335C">
      <w:pPr>
        <w:numPr>
          <w:ilvl w:val="0"/>
          <w:numId w:val="2"/>
        </w:numPr>
        <w:spacing w:line="216" w:lineRule="auto"/>
        <w:ind w:right="270"/>
        <w:rPr>
          <w:color w:val="201F1E"/>
          <w:highlight w:val="white"/>
        </w:rPr>
      </w:pPr>
      <w:r>
        <w:rPr>
          <w:b/>
        </w:rPr>
        <w:t>ANNOUNCEMENTS</w:t>
      </w:r>
      <w:r>
        <w:rPr>
          <w:b/>
          <w:i/>
        </w:rPr>
        <w:t xml:space="preserve"> </w:t>
      </w:r>
      <w:r>
        <w:rPr>
          <w:i/>
        </w:rPr>
        <w:t>(5 minutes)</w:t>
      </w:r>
      <w:r w:rsidR="00612723">
        <w:rPr>
          <w:i/>
        </w:rPr>
        <w:t xml:space="preserve"> None</w:t>
      </w:r>
      <w:r>
        <w:rPr>
          <w:i/>
        </w:rPr>
        <w:br/>
      </w:r>
    </w:p>
    <w:p w14:paraId="49F1C749" w14:textId="7D3FB682" w:rsidR="00D31E6D" w:rsidRDefault="0079335C">
      <w:pPr>
        <w:numPr>
          <w:ilvl w:val="0"/>
          <w:numId w:val="2"/>
        </w:numPr>
        <w:spacing w:line="216" w:lineRule="auto"/>
      </w:pPr>
      <w:r>
        <w:rPr>
          <w:b/>
        </w:rPr>
        <w:t>ADJOURNMENT</w:t>
      </w:r>
      <w:r w:rsidR="00612723">
        <w:rPr>
          <w:b/>
        </w:rPr>
        <w:t xml:space="preserve"> 9:5</w:t>
      </w:r>
      <w:r w:rsidR="00983714">
        <w:rPr>
          <w:b/>
        </w:rPr>
        <w:t>4</w:t>
      </w:r>
      <w:r w:rsidR="00612723">
        <w:rPr>
          <w:b/>
        </w:rPr>
        <w:t xml:space="preserve">pm. </w:t>
      </w:r>
    </w:p>
    <w:sectPr w:rsidR="00D31E6D">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0" w:left="90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2E0D" w14:textId="77777777" w:rsidR="0079335C" w:rsidRDefault="0079335C">
      <w:r>
        <w:separator/>
      </w:r>
    </w:p>
  </w:endnote>
  <w:endnote w:type="continuationSeparator" w:id="0">
    <w:p w14:paraId="2C912496" w14:textId="77777777" w:rsidR="0079335C" w:rsidRDefault="0079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Open Sans Medium">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99BA" w14:textId="77777777" w:rsidR="00D31E6D" w:rsidRDefault="0079335C">
    <w:pPr>
      <w:jc w:val="right"/>
    </w:pPr>
    <w:r>
      <w:t>062022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964C" w14:textId="77777777" w:rsidR="00D31E6D" w:rsidRDefault="0079335C">
    <w:pPr>
      <w:ind w:left="5220" w:hanging="6930"/>
      <w:jc w:val="right"/>
    </w:pPr>
    <w:r>
      <w:t>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4F72" w14:textId="77777777" w:rsidR="00D31E6D" w:rsidRDefault="0079335C">
    <w:pPr>
      <w:jc w:val="right"/>
      <w:rPr>
        <w:sz w:val="22"/>
        <w:szCs w:val="22"/>
      </w:rPr>
    </w:pPr>
    <w:r>
      <w:rPr>
        <w:sz w:val="22"/>
        <w:szCs w:val="22"/>
      </w:rPr>
      <w:t>081921</w:t>
    </w:r>
  </w:p>
  <w:p w14:paraId="5E73A014" w14:textId="77777777" w:rsidR="00D31E6D" w:rsidRDefault="0079335C">
    <w:pPr>
      <w:jc w:val="center"/>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97AF" w14:textId="77777777" w:rsidR="0079335C" w:rsidRDefault="0079335C">
      <w:r>
        <w:separator/>
      </w:r>
    </w:p>
  </w:footnote>
  <w:footnote w:type="continuationSeparator" w:id="0">
    <w:p w14:paraId="3BB9EF27" w14:textId="77777777" w:rsidR="0079335C" w:rsidRDefault="0079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9BDC" w14:textId="77777777" w:rsidR="00D31E6D" w:rsidRDefault="00D31E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3EBF" w14:textId="77777777" w:rsidR="00D31E6D" w:rsidRDefault="0079335C">
    <w:pPr>
      <w:ind w:left="-810"/>
      <w:jc w:val="center"/>
    </w:pPr>
    <w:r>
      <w:rPr>
        <w:noProof/>
      </w:rPr>
      <w:drawing>
        <wp:anchor distT="0" distB="0" distL="0" distR="0" simplePos="0" relativeHeight="251658240" behindDoc="1" locked="0" layoutInCell="1" hidden="0" allowOverlap="1" wp14:anchorId="6D2018FD" wp14:editId="036B8711">
          <wp:simplePos x="0" y="0"/>
          <wp:positionH relativeFrom="column">
            <wp:posOffset>180975</wp:posOffset>
          </wp:positionH>
          <wp:positionV relativeFrom="paragraph">
            <wp:posOffset>114300</wp:posOffset>
          </wp:positionV>
          <wp:extent cx="6022085" cy="15954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527" b="7537"/>
                  <a:stretch>
                    <a:fillRect/>
                  </a:stretch>
                </pic:blipFill>
                <pic:spPr>
                  <a:xfrm>
                    <a:off x="0" y="0"/>
                    <a:ext cx="6022085" cy="159543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2F34" w14:textId="77777777" w:rsidR="00D31E6D" w:rsidRDefault="0079335C">
    <w:pPr>
      <w:ind w:left="-810"/>
      <w:jc w:val="center"/>
    </w:pPr>
    <w:r>
      <w:rPr>
        <w:noProof/>
      </w:rPr>
      <w:drawing>
        <wp:anchor distT="0" distB="0" distL="0" distR="0" simplePos="0" relativeHeight="251659264" behindDoc="1" locked="0" layoutInCell="1" hidden="0" allowOverlap="1" wp14:anchorId="4F29530B" wp14:editId="7F63ABDA">
          <wp:simplePos x="0" y="0"/>
          <wp:positionH relativeFrom="column">
            <wp:posOffset>-71432</wp:posOffset>
          </wp:positionH>
          <wp:positionV relativeFrom="paragraph">
            <wp:posOffset>19051</wp:posOffset>
          </wp:positionV>
          <wp:extent cx="5915025" cy="156707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527" b="7537"/>
                  <a:stretch>
                    <a:fillRect/>
                  </a:stretch>
                </pic:blipFill>
                <pic:spPr>
                  <a:xfrm>
                    <a:off x="0" y="0"/>
                    <a:ext cx="5915025" cy="156707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E5336"/>
    <w:multiLevelType w:val="multilevel"/>
    <w:tmpl w:val="E9C6EA10"/>
    <w:lvl w:ilvl="0">
      <w:start w:val="1"/>
      <w:numFmt w:val="bullet"/>
      <w:lvlText w:val="-"/>
      <w:lvlJc w:val="left"/>
      <w:pPr>
        <w:ind w:left="1350" w:hanging="360"/>
      </w:pPr>
      <w:rPr>
        <w:u w:val="none"/>
      </w:rPr>
    </w:lvl>
    <w:lvl w:ilvl="1">
      <w:start w:val="1"/>
      <w:numFmt w:val="bullet"/>
      <w:lvlText w:val="-"/>
      <w:lvlJc w:val="left"/>
      <w:pPr>
        <w:ind w:left="2070" w:hanging="360"/>
      </w:pPr>
      <w:rPr>
        <w:u w:val="none"/>
      </w:rPr>
    </w:lvl>
    <w:lvl w:ilvl="2">
      <w:start w:val="1"/>
      <w:numFmt w:val="bullet"/>
      <w:lvlText w:val="-"/>
      <w:lvlJc w:val="left"/>
      <w:pPr>
        <w:ind w:left="2790" w:hanging="360"/>
      </w:pPr>
      <w:rPr>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1" w15:restartNumberingAfterBreak="0">
    <w:nsid w:val="3F0D0D1A"/>
    <w:multiLevelType w:val="multilevel"/>
    <w:tmpl w:val="8668DA6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4BD74DAC"/>
    <w:multiLevelType w:val="multilevel"/>
    <w:tmpl w:val="088E9CEE"/>
    <w:lvl w:ilvl="0">
      <w:start w:val="1"/>
      <w:numFmt w:val="upperRoman"/>
      <w:lvlText w:val="%1."/>
      <w:lvlJc w:val="right"/>
      <w:pPr>
        <w:ind w:left="720" w:hanging="360"/>
      </w:pPr>
      <w:rPr>
        <w:rFonts w:ascii="Times New Roman" w:eastAsia="Times New Roman" w:hAnsi="Times New Roman" w:cs="Times New Roman"/>
        <w:b/>
      </w:rPr>
    </w:lvl>
    <w:lvl w:ilvl="1">
      <w:start w:val="1"/>
      <w:numFmt w:val="upperLetter"/>
      <w:lvlText w:val="%2."/>
      <w:lvlJc w:val="left"/>
      <w:pPr>
        <w:ind w:left="810" w:hanging="360"/>
      </w:pPr>
      <w:rPr>
        <w:rFonts w:ascii="Times New Roman" w:eastAsia="Times New Roman" w:hAnsi="Times New Roman" w:cs="Times New Roman"/>
        <w:b w:val="0"/>
      </w:rPr>
    </w:lvl>
    <w:lvl w:ilvl="2">
      <w:start w:val="1"/>
      <w:numFmt w:val="decimal"/>
      <w:lvlText w:val="%3."/>
      <w:lvlJc w:val="left"/>
      <w:pPr>
        <w:ind w:left="1620" w:hanging="270"/>
      </w:pPr>
    </w:lvl>
    <w:lvl w:ilvl="3">
      <w:start w:val="1"/>
      <w:numFmt w:val="lowerLetter"/>
      <w:lvlText w:val="%4)"/>
      <w:lvlJc w:val="left"/>
      <w:pPr>
        <w:ind w:left="1530" w:firstLine="180"/>
      </w:pPr>
      <w:rPr>
        <w:rFonts w:ascii="Times New Roman" w:eastAsia="Times New Roman" w:hAnsi="Times New Roman" w:cs="Times New Roman"/>
        <w:b w:val="0"/>
        <w:sz w:val="22"/>
        <w:szCs w:val="22"/>
      </w:rPr>
    </w:lvl>
    <w:lvl w:ilvl="4">
      <w:start w:val="1"/>
      <w:numFmt w:val="decimal"/>
      <w:lvlText w:val="(%5)"/>
      <w:lvlJc w:val="left"/>
      <w:pPr>
        <w:ind w:left="3600" w:hanging="360"/>
      </w:pPr>
      <w:rPr>
        <w:rFonts w:ascii="Times New Roman" w:eastAsia="Times New Roman" w:hAnsi="Times New Roman" w:cs="Times New Roman"/>
        <w:b w:val="0"/>
        <w:sz w:val="24"/>
        <w:szCs w:val="24"/>
      </w:r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970EA9"/>
    <w:multiLevelType w:val="hybridMultilevel"/>
    <w:tmpl w:val="A364CB2A"/>
    <w:lvl w:ilvl="0" w:tplc="C9321E32">
      <w:start w:val="21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887325867">
    <w:abstractNumId w:val="1"/>
  </w:num>
  <w:num w:numId="2" w16cid:durableId="74668983">
    <w:abstractNumId w:val="2"/>
  </w:num>
  <w:num w:numId="3" w16cid:durableId="18698517">
    <w:abstractNumId w:val="3"/>
  </w:num>
  <w:num w:numId="4" w16cid:durableId="77524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6D"/>
    <w:rsid w:val="00112ECB"/>
    <w:rsid w:val="0023012C"/>
    <w:rsid w:val="00372A81"/>
    <w:rsid w:val="00426EE6"/>
    <w:rsid w:val="00472B59"/>
    <w:rsid w:val="005223C1"/>
    <w:rsid w:val="00567D6E"/>
    <w:rsid w:val="00595327"/>
    <w:rsid w:val="00612723"/>
    <w:rsid w:val="0062024A"/>
    <w:rsid w:val="0079335C"/>
    <w:rsid w:val="007B1F96"/>
    <w:rsid w:val="007B2433"/>
    <w:rsid w:val="007E1D2E"/>
    <w:rsid w:val="007E5A2E"/>
    <w:rsid w:val="00813DDA"/>
    <w:rsid w:val="0086335C"/>
    <w:rsid w:val="008A06BB"/>
    <w:rsid w:val="00983714"/>
    <w:rsid w:val="00AB352A"/>
    <w:rsid w:val="00AF5D71"/>
    <w:rsid w:val="00D31E6D"/>
    <w:rsid w:val="00D56FDA"/>
    <w:rsid w:val="00D77A5D"/>
    <w:rsid w:val="00E51260"/>
    <w:rsid w:val="00E8008F"/>
    <w:rsid w:val="00FF6A8C"/>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63FA5"/>
  <w15:docId w15:val="{757C0857-9D3A-134B-903E-7721CB43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Bookman Old Style" w:eastAsia="Bookman Old Style" w:hAnsi="Bookman Old Style" w:cs="Bookman Old Style"/>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rFonts w:ascii="Open Sans Medium" w:eastAsia="Open Sans Medium" w:hAnsi="Open Sans Medium" w:cs="Open Sans Medium"/>
      <w:b/>
    </w:rPr>
  </w:style>
  <w:style w:type="paragraph" w:styleId="Subtitle">
    <w:name w:val="Subtitle"/>
    <w:basedOn w:val="Normal"/>
    <w:next w:val="Normal"/>
    <w:uiPriority w:val="11"/>
    <w:qFormat/>
    <w:pPr>
      <w:jc w:val="center"/>
    </w:pPr>
    <w:rPr>
      <w:rFonts w:ascii="Bookman Old Style" w:eastAsia="Bookman Old Style" w:hAnsi="Bookman Old Style" w:cs="Bookman Old Style"/>
      <w:b/>
    </w:rPr>
  </w:style>
  <w:style w:type="paragraph" w:styleId="ListParagraph">
    <w:name w:val="List Paragraph"/>
    <w:basedOn w:val="Normal"/>
    <w:uiPriority w:val="34"/>
    <w:qFormat/>
    <w:rsid w:val="00E80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maps/place/2046+Adam+Clayton+Powell+Jr+Blvd,+New+York,+NY+10027/@40.8074245,-73.9520624,17z/data=!3m1!4b1!4m5!3m4!1s0x89c2f612f75c526f:0x27af588d86dbd5c4!8m2!3d40.8074205!4d-73.9498737" TargetMode="External"/><Relationship Id="rId13" Type="http://schemas.openxmlformats.org/officeDocument/2006/relationships/hyperlink" Target="https://www.google.com/maps/place/2100+Frederick+Douglass+Blvd,+New+York,+NY+10026/@40.8028537,-73.9584378,17z/data=!3m1!4b1!4m5!3m4!1s0x89c2f617041ee041:0xfbd783162e839a34!8m2!3d40.8028497!4d-73.9562491" TargetMode="External"/><Relationship Id="rId18" Type="http://schemas.openxmlformats.org/officeDocument/2006/relationships/hyperlink" Target="https://www.google.com/maps/place/239+W+116th+St,+New+York,+NY+10026/@40.8042329,-73.9564345,17z/data=!3m1!4b1!4m5!3m4!1s0x89c2f616b7a7e551:0xce449fda6a530a91!8m2!3d40.8042289!4d-73.9542458"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rive.google.com/file/d/1YNStmejm0Lzwn95xBhY4i9PYNHqT0y9h/view?usp=sharing" TargetMode="External"/><Relationship Id="rId7" Type="http://schemas.openxmlformats.org/officeDocument/2006/relationships/hyperlink" Target="https://www.google.com/maps/place/333+Malcolm+X+Blvd,+New+York,+NY+10027/data=!4m2!3m1!1s0x89c2f672d4de227b:0x7c18e7cf594d4ff0?sa=X&amp;ved=2ahUKEwin45uAwtX3AhWjkIkEHeLlD5UQ8gF6BAgcEAE" TargetMode="External"/><Relationship Id="rId12" Type="http://schemas.openxmlformats.org/officeDocument/2006/relationships/hyperlink" Target="https://www.google.com/maps/place/2100+Frederick+Douglass+Blvd,+New+York,+NY+10026/@40.8028537,-73.9584378,17z/data=!3m1!4b1!4m5!3m4!1s0x89c2f617041ee041:0xfbd783162e839a34!8m2!3d40.8028497!4d-73.9562491" TargetMode="External"/><Relationship Id="rId17" Type="http://schemas.openxmlformats.org/officeDocument/2006/relationships/hyperlink" Target="https://www.google.com/maps/place/239+W+116th+St,+New+York,+NY+10026/@40.8042329,-73.9564345,17z/data=!3m1!4b1!4m5!3m4!1s0x89c2f616b7a7e551:0xce449fda6a530a91!8m2!3d40.8042289!4d-73.954245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ogle.com/maps/place/239+W+116th+St,+New+York,+NY+10026/@40.8042329,-73.9564345,17z/data=!3m1!4b1!4m5!3m4!1s0x89c2f616b7a7e551:0xce449fda6a530a91!8m2!3d40.8042289!4d-73.9542458" TargetMode="External"/><Relationship Id="rId20" Type="http://schemas.openxmlformats.org/officeDocument/2006/relationships/hyperlink" Target="https://www.google.com/search?q=2118+Frederick+Douglass+Blvd%2C+NY%2C+NY+10026&amp;oq=2118+Frederick+Douglass+Blvd%2C+NY%2C+NY+10026&amp;aqs=chrome..69i57j33i299.2005j0j15&amp;sourceid=chrome&amp;ie=UTF-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place/2116+Adam+Clayton+Powell+Jr+Blvd,+New+York,+NY+10027/@40.8093132,-73.9483732,18.75z/data=!4m5!3m4!1s0x89c2f66d540e1477:0xd91999ef4b0ea95c!8m2!3d40.8096436!4d-73.948164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ogle.com/maps/place/2100+Frederick+Douglass+Blvd,+New+York,+NY+10026/@40.8028537,-73.9584378,17z/data=!3m1!4b1!4m5!3m4!1s0x89c2f617041ee041:0xfbd783162e839a34!8m2!3d40.8028497!4d-73.956249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ogle.com/maps/place/2116+Adam+Clayton+Powell+Jr+Blvd,+New+York,+NY+10027/@40.8093132,-73.9483732,18.75z/data=!4m5!3m4!1s0x89c2f66d540e1477:0xd91999ef4b0ea95c!8m2!3d40.8096436!4d-73.9481646" TargetMode="External"/><Relationship Id="rId19" Type="http://schemas.openxmlformats.org/officeDocument/2006/relationships/hyperlink" Target="https://www.google.com/maps/place/239+W+116th+St,+New+York,+NY+10026/@40.8042329,-73.9564345,17z/data=!3m1!4b1!4m5!3m4!1s0x89c2f616b7a7e551:0xce449fda6a530a91!8m2!3d40.8042289!4d-73.9542458" TargetMode="External"/><Relationship Id="rId4" Type="http://schemas.openxmlformats.org/officeDocument/2006/relationships/webSettings" Target="webSettings.xml"/><Relationship Id="rId9" Type="http://schemas.openxmlformats.org/officeDocument/2006/relationships/hyperlink" Target="https://www.google.com/maps/place/2116+Adam+Clayton+Powell+Jr+Blvd,+New+York,+NY+10027/@40.8093132,-73.9483732,18.75z/data=!4m5!3m4!1s0x89c2f66d540e1477:0xd91999ef4b0ea95c!8m2!3d40.8096436!4d-73.9481646" TargetMode="External"/><Relationship Id="rId14" Type="http://schemas.openxmlformats.org/officeDocument/2006/relationships/hyperlink" Target="https://www.google.com/maps/place/2100+Frederick+Douglass+Blvd,+New+York,+NY+10026/@40.8028537,-73.9584378,17z/data=!3m1!4b1!4m5!3m4!1s0x89c2f617041ee041:0xfbd783162e839a34!8m2!3d40.8028497!4d-73.9562491" TargetMode="External"/><Relationship Id="rId22" Type="http://schemas.openxmlformats.org/officeDocument/2006/relationships/hyperlink" Target="https://drive.google.com/file/d/1YNStmejm0Lzwn95xBhY4i9PYNHqT0y9h/view?usp=sharin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1711</Words>
  <Characters>8749</Characters>
  <Application>Microsoft Office Word</Application>
  <DocSecurity>0</DocSecurity>
  <Lines>243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Tahanie Aboushi</cp:lastModifiedBy>
  <cp:revision>4</cp:revision>
  <dcterms:created xsi:type="dcterms:W3CDTF">2022-06-02T01:27:00Z</dcterms:created>
  <dcterms:modified xsi:type="dcterms:W3CDTF">2022-06-02T01:54:00Z</dcterms:modified>
</cp:coreProperties>
</file>